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71" w:rsidRPr="00E13C71" w:rsidRDefault="00E13C71" w:rsidP="00E13C7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A4E70" w:rsidRDefault="001A4E70" w:rsidP="00B3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E70" w:rsidRPr="001A4E70" w:rsidRDefault="001A4E70" w:rsidP="001A4E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предназначена для изучения курса История России в 7 классе, </w:t>
      </w:r>
      <w:r w:rsidRPr="001A4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составлена в соответствии с положениями  Концепции единого учебно-методического комплекса по отечественной истории, Историко-культурного стандарта</w:t>
      </w:r>
      <w:r w:rsidRPr="001A4E7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1A4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образования,</w:t>
      </w:r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основе Примерной программы по истории для 5-10 классов, авторской программы по Истории России </w:t>
      </w:r>
      <w:r w:rsidRPr="001A4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предметной линии учебников </w:t>
      </w:r>
      <w:r w:rsidRPr="001A4E70">
        <w:rPr>
          <w:rFonts w:ascii="Times New Roman" w:eastAsia="Times New Roman" w:hAnsi="Times New Roman" w:cs="Times New Roman"/>
          <w:bCs/>
          <w:sz w:val="24"/>
          <w:szCs w:val="24"/>
        </w:rPr>
        <w:t xml:space="preserve">Н. М. Арсентьева, А. А. Данилова и др. под редакцией А. В. </w:t>
      </w:r>
      <w:proofErr w:type="spellStart"/>
      <w:r w:rsidRPr="001A4E70">
        <w:rPr>
          <w:rFonts w:ascii="Times New Roman" w:eastAsia="Times New Roman" w:hAnsi="Times New Roman" w:cs="Times New Roman"/>
          <w:bCs/>
          <w:sz w:val="24"/>
          <w:szCs w:val="24"/>
        </w:rPr>
        <w:t>Торкунова</w:t>
      </w:r>
      <w:proofErr w:type="spellEnd"/>
      <w:r w:rsidRPr="001A4E70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(6—9 классы)</w:t>
      </w:r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1A4E70" w:rsidRPr="001A4E70" w:rsidRDefault="001A4E70" w:rsidP="001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E70"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  <w:t xml:space="preserve">       </w:t>
      </w:r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  </w:t>
      </w:r>
      <w:proofErr w:type="gramStart"/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«</w:t>
      </w:r>
      <w:proofErr w:type="gramEnd"/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России» (7 класс).</w:t>
      </w:r>
    </w:p>
    <w:p w:rsidR="001A4E70" w:rsidRPr="001A4E70" w:rsidRDefault="001A4E70" w:rsidP="001A4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4E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предполагает использование учебника </w:t>
      </w:r>
      <w:r w:rsidRPr="001A4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«История России. 7 класс».</w:t>
      </w:r>
      <w:r w:rsidRPr="001A4E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Н. М. Арсентьев, А. А. Данилов и др. под редакцией А. В. </w:t>
      </w:r>
      <w:proofErr w:type="spellStart"/>
      <w:r w:rsidRPr="001A4E70">
        <w:rPr>
          <w:rFonts w:ascii="Times New Roman" w:eastAsia="Times New Roman" w:hAnsi="Times New Roman" w:cs="Times New Roman"/>
          <w:bCs/>
          <w:sz w:val="24"/>
          <w:szCs w:val="24"/>
        </w:rPr>
        <w:t>Торкунова</w:t>
      </w:r>
      <w:proofErr w:type="spellEnd"/>
      <w:r w:rsidRPr="001A4E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A4E70" w:rsidRDefault="001A4E70" w:rsidP="00B3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4E70" w:rsidRDefault="001A4E70" w:rsidP="00B3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26B" w:rsidRPr="00096839" w:rsidRDefault="00B3326B" w:rsidP="00B3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УМК: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Нового времени</w:t>
      </w: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авторства</w:t>
      </w: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П.А. Баранов; Н.М. Арсентьева, А.А. Данилова</w:t>
      </w:r>
    </w:p>
    <w:p w:rsidR="00B3326B" w:rsidRPr="00096839" w:rsidRDefault="00B3326B" w:rsidP="00B33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096839">
        <w:rPr>
          <w:rFonts w:ascii="Times New Roman" w:eastAsia="Times New Roman" w:hAnsi="Times New Roman" w:cs="Times New Roman"/>
          <w:b/>
          <w:sz w:val="24"/>
          <w:szCs w:val="24"/>
        </w:rPr>
        <w:t>68 учебных часа из расчета 2 часа в неделю</w:t>
      </w:r>
    </w:p>
    <w:p w:rsidR="00B3326B" w:rsidRDefault="00B3326B" w:rsidP="00B33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96839">
        <w:rPr>
          <w:rFonts w:ascii="Times New Roman" w:eastAsia="Times New Roman" w:hAnsi="Times New Roman" w:cs="Times New Roman"/>
          <w:color w:val="1D1B11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3326B" w:rsidRPr="00096839" w:rsidRDefault="00B3326B" w:rsidP="00B33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E13C71" w:rsidRPr="00B3326B" w:rsidRDefault="00E13C71" w:rsidP="00E13C7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C71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B3326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b/>
          <w:sz w:val="24"/>
          <w:szCs w:val="24"/>
        </w:rPr>
        <w:t>Ц</w:t>
      </w:r>
      <w:r w:rsidRPr="00B3326B">
        <w:rPr>
          <w:rFonts w:ascii="Times New Roman" w:hAnsi="Times New Roman" w:cs="Times New Roman"/>
          <w:sz w:val="24"/>
          <w:szCs w:val="24"/>
        </w:rPr>
        <w:t xml:space="preserve">ель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и качеств личности, проявляющихся в учебно-воспитательном процессе, так и в широком социальном контексте. 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B3326B">
        <w:rPr>
          <w:rFonts w:ascii="Times New Roman" w:hAnsi="Times New Roman" w:cs="Times New Roman"/>
          <w:i/>
          <w:sz w:val="24"/>
          <w:szCs w:val="24"/>
        </w:rPr>
        <w:t>цель изучения истории в современной школе</w:t>
      </w:r>
      <w:r w:rsidRPr="00B3326B">
        <w:rPr>
          <w:rFonts w:ascii="Times New Roman" w:hAnsi="Times New Roman" w:cs="Times New Roman"/>
          <w:sz w:val="24"/>
          <w:szCs w:val="24"/>
        </w:rPr>
        <w:t xml:space="preserve">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>«История» для 7-го класса</w:t>
      </w:r>
      <w:r w:rsidRPr="00B3326B">
        <w:rPr>
          <w:rFonts w:ascii="Times New Roman" w:hAnsi="Times New Roman" w:cs="Times New Roman"/>
          <w:sz w:val="24"/>
          <w:szCs w:val="24"/>
        </w:rPr>
        <w:t xml:space="preserve">  - первый систематический  курс истории. </w:t>
      </w:r>
      <w:r w:rsidRPr="00B3326B">
        <w:rPr>
          <w:rFonts w:ascii="Times New Roman" w:hAnsi="Times New Roman" w:cs="Times New Roman"/>
          <w:i/>
          <w:sz w:val="24"/>
          <w:szCs w:val="24"/>
        </w:rPr>
        <w:t>Курс ставит своей целью</w:t>
      </w:r>
      <w:r w:rsidRPr="00B3326B">
        <w:rPr>
          <w:rFonts w:ascii="Times New Roman" w:hAnsi="Times New Roman" w:cs="Times New Roman"/>
          <w:sz w:val="24"/>
          <w:szCs w:val="24"/>
        </w:rPr>
        <w:t xml:space="preserve"> освоение учащимися знаний об основных этапах развития человеческого общества в Новое время, приобщение к общемировым культурным ценностям, пробуждение у школьников познавательного интереса к предмету «История». 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>Задачи курса: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гуманистического мироощущения и мировоззрения, гуманистических нравственных потребностей;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истории как части общемирового исторического процесса;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показ взаимодействия человека с окружающей природной средой, движение человечества от первобытности к цивилизации; 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целостное и яркое описание цивилизаций Нового времени и их культурной  жизни;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характеристика наиболее ярких личностей,  их роли в истории и культуре; 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описание становления идей, институтов, понимание которых необходимо современному человеку и гражданину (деспотическая форма правления, законы, демократия, республика);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с  главными религиозными системами; </w:t>
      </w:r>
    </w:p>
    <w:p w:rsidR="00E13C71" w:rsidRPr="00B3326B" w:rsidRDefault="00E13C71" w:rsidP="00E13C71">
      <w:pPr>
        <w:numPr>
          <w:ilvl w:val="0"/>
          <w:numId w:val="13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показ социальной жизни, структуры общества, взаимоотношений в нем.</w:t>
      </w:r>
    </w:p>
    <w:p w:rsidR="00E13C71" w:rsidRPr="00B3326B" w:rsidRDefault="00E13C71" w:rsidP="00E13C7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326B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   Предполагается, что изучение курса «История Нового времени» способствует развитию у учащихся значительного круга компетенций: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- учебно-познавательной; информационно-коммуникативной; социально-адаптивной (гражданской).</w:t>
      </w:r>
    </w:p>
    <w:p w:rsidR="00E13C71" w:rsidRPr="00B3326B" w:rsidRDefault="00E13C71" w:rsidP="00E13C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 </w:t>
      </w:r>
      <w:r w:rsidRPr="00B3326B">
        <w:rPr>
          <w:rFonts w:ascii="Times New Roman" w:hAnsi="Times New Roman" w:cs="Times New Roman"/>
          <w:i/>
          <w:sz w:val="24"/>
          <w:szCs w:val="24"/>
        </w:rPr>
        <w:t>Личностными  результатами</w:t>
      </w:r>
      <w:r w:rsidRPr="00B332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326B">
        <w:rPr>
          <w:rFonts w:ascii="Times New Roman" w:hAnsi="Times New Roman" w:cs="Times New Roman"/>
          <w:sz w:val="24"/>
          <w:szCs w:val="24"/>
        </w:rPr>
        <w:t>изучения курса «История» являются:</w:t>
      </w:r>
    </w:p>
    <w:p w:rsidR="00E13C71" w:rsidRPr="00B3326B" w:rsidRDefault="00E13C71" w:rsidP="00E13C71">
      <w:pPr>
        <w:numPr>
          <w:ilvl w:val="0"/>
          <w:numId w:val="14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толерантность; </w:t>
      </w:r>
    </w:p>
    <w:p w:rsidR="00E13C71" w:rsidRPr="00B3326B" w:rsidRDefault="00E13C71" w:rsidP="00E13C71">
      <w:pPr>
        <w:numPr>
          <w:ilvl w:val="0"/>
          <w:numId w:val="14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E13C71" w:rsidRPr="00B3326B" w:rsidRDefault="00E13C71" w:rsidP="00E13C71">
      <w:pPr>
        <w:numPr>
          <w:ilvl w:val="0"/>
          <w:numId w:val="14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формирование  у учащихся ярких, эмоционально окрашенных образов исторических эпох;</w:t>
      </w:r>
    </w:p>
    <w:p w:rsidR="00E13C71" w:rsidRPr="00B3326B" w:rsidRDefault="00E13C71" w:rsidP="00E13C71">
      <w:pPr>
        <w:numPr>
          <w:ilvl w:val="0"/>
          <w:numId w:val="14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складывание представлений о выдающихся деятелях и ключевых событиях прошлого;</w:t>
      </w:r>
    </w:p>
    <w:p w:rsidR="00E13C71" w:rsidRPr="00B3326B" w:rsidRDefault="00E13C71" w:rsidP="00E13C71">
      <w:pPr>
        <w:numPr>
          <w:ilvl w:val="0"/>
          <w:numId w:val="14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26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B3326B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B3326B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E13C71" w:rsidRPr="00B3326B" w:rsidRDefault="00E13C71" w:rsidP="00E13C71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способность сознательно организовывать и регулировать свою деятельность: учебную, игровую, общественную и др.; </w:t>
      </w:r>
    </w:p>
    <w:p w:rsidR="00E13C71" w:rsidRPr="00B3326B" w:rsidRDefault="00E13C71" w:rsidP="00E13C71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владение умениями работать с информацией (анализировать и обобщать факты, составлять простой план и т.д.); </w:t>
      </w:r>
    </w:p>
    <w:p w:rsidR="00E13C71" w:rsidRPr="00B3326B" w:rsidRDefault="00E13C71" w:rsidP="00E13C71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E13C71" w:rsidRPr="00B3326B" w:rsidRDefault="00E13C71" w:rsidP="00E13C71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 и др.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B3326B">
        <w:rPr>
          <w:rFonts w:ascii="Times New Roman" w:hAnsi="Times New Roman" w:cs="Times New Roman"/>
          <w:sz w:val="24"/>
          <w:szCs w:val="24"/>
        </w:rPr>
        <w:t xml:space="preserve"> изучения  курса истории являются: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владение базовым понятийным аппаратом исторического знания;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умение правильно употреблять и объяснять исторические термины, понятия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владение навыками устанавливать и выявлять причинно-следственные связи;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составление, описание важнейших  памятников культуры народов Древнего Востока, Греции, Рима, выражение своего отношения к ним;</w:t>
      </w:r>
    </w:p>
    <w:p w:rsidR="00E13C71" w:rsidRPr="00B3326B" w:rsidRDefault="00E13C71" w:rsidP="00E13C71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понимание вклада древних народов в мировую культуру.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6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Обучающиеся научатся соотносить  элементы учебной деятельности и ведущие процедуры исторического познания в единстве ее содержательных (объектных) и </w:t>
      </w:r>
      <w:proofErr w:type="spellStart"/>
      <w:r w:rsidRPr="00B3326B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3326B">
        <w:rPr>
          <w:rFonts w:ascii="Times New Roman" w:hAnsi="Times New Roman" w:cs="Times New Roman"/>
          <w:sz w:val="24"/>
          <w:szCs w:val="24"/>
        </w:rPr>
        <w:t xml:space="preserve"> (субъектных) компонентов:</w:t>
      </w:r>
    </w:p>
    <w:p w:rsidR="00E13C71" w:rsidRPr="00B3326B" w:rsidRDefault="00E13C71" w:rsidP="00E13C71">
      <w:pPr>
        <w:numPr>
          <w:ilvl w:val="0"/>
          <w:numId w:val="1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>Знание хронологии, работа с хронологией:</w:t>
      </w:r>
    </w:p>
    <w:p w:rsidR="00E13C71" w:rsidRPr="00B3326B" w:rsidRDefault="00E13C71" w:rsidP="00E13C71">
      <w:pPr>
        <w:numPr>
          <w:ilvl w:val="1"/>
          <w:numId w:val="12"/>
        </w:numPr>
        <w:tabs>
          <w:tab w:val="clear" w:pos="12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B3326B">
        <w:rPr>
          <w:rFonts w:ascii="Times New Roman" w:hAnsi="Times New Roman" w:cs="Times New Roman"/>
          <w:i/>
          <w:sz w:val="24"/>
          <w:szCs w:val="24"/>
        </w:rPr>
        <w:tab/>
        <w:t>Знание исторических фактов, работа с фактами:</w:t>
      </w:r>
    </w:p>
    <w:p w:rsidR="00E13C71" w:rsidRPr="00B3326B" w:rsidRDefault="00E13C71" w:rsidP="00E13C71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характеризовать место, обстоятельства участников, результаты важнейших исторических событий.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 </w:t>
      </w:r>
      <w:r w:rsidRPr="00B3326B">
        <w:rPr>
          <w:rFonts w:ascii="Times New Roman" w:hAnsi="Times New Roman" w:cs="Times New Roman"/>
          <w:i/>
          <w:sz w:val="24"/>
          <w:szCs w:val="24"/>
        </w:rPr>
        <w:tab/>
        <w:t>Работа с историческими источниками:</w:t>
      </w:r>
      <w:r w:rsidRPr="00B33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C71" w:rsidRPr="00B3326B" w:rsidRDefault="00E13C71" w:rsidP="00E13C71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читать историческую карту с опорой на легенду, определять и показывать местоположение историко-географических объектов; </w:t>
      </w:r>
    </w:p>
    <w:p w:rsidR="00E13C71" w:rsidRPr="00B3326B" w:rsidRDefault="00E13C71" w:rsidP="00E13C71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E13C71" w:rsidRPr="00B3326B" w:rsidRDefault="00E13C71" w:rsidP="00E13C71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различие.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B3326B">
        <w:rPr>
          <w:rFonts w:ascii="Times New Roman" w:hAnsi="Times New Roman" w:cs="Times New Roman"/>
          <w:i/>
          <w:sz w:val="24"/>
          <w:szCs w:val="24"/>
        </w:rPr>
        <w:tab/>
        <w:t>Описание (реконструкция):</w:t>
      </w:r>
    </w:p>
    <w:p w:rsidR="00E13C71" w:rsidRPr="00B3326B" w:rsidRDefault="00E13C71" w:rsidP="00E13C71">
      <w:pPr>
        <w:numPr>
          <w:ilvl w:val="0"/>
          <w:numId w:val="18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E13C71" w:rsidRPr="00B3326B" w:rsidRDefault="00E13C71" w:rsidP="00E13C71">
      <w:pPr>
        <w:numPr>
          <w:ilvl w:val="0"/>
          <w:numId w:val="18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характеризовать условия и образ жизни, занятия людей в различные исторические эпохи; </w:t>
      </w:r>
    </w:p>
    <w:p w:rsidR="00E13C71" w:rsidRPr="00B3326B" w:rsidRDefault="00E13C71" w:rsidP="00E13C71">
      <w:pPr>
        <w:numPr>
          <w:ilvl w:val="0"/>
          <w:numId w:val="18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на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ним; характеризовать вклад народов в мировую культуру.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B3326B">
        <w:rPr>
          <w:rFonts w:ascii="Times New Roman" w:hAnsi="Times New Roman" w:cs="Times New Roman"/>
          <w:i/>
          <w:sz w:val="24"/>
          <w:szCs w:val="24"/>
        </w:rPr>
        <w:tab/>
        <w:t>Анализ, объяснение:</w:t>
      </w:r>
    </w:p>
    <w:p w:rsidR="00E13C71" w:rsidRPr="00B3326B" w:rsidRDefault="00E13C71" w:rsidP="00E13C71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различать факт (событие) и его описание (факт источника, факт историка); </w:t>
      </w:r>
    </w:p>
    <w:p w:rsidR="00E13C71" w:rsidRPr="00B3326B" w:rsidRDefault="00E13C71" w:rsidP="00E13C71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называть характерные, существенные признаки исторических событий и явлений; </w:t>
      </w:r>
    </w:p>
    <w:p w:rsidR="00E13C71" w:rsidRPr="00B3326B" w:rsidRDefault="00E13C71" w:rsidP="00E13C71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раскрывать смысл, значение исторических терминов, понятий </w:t>
      </w:r>
    </w:p>
    <w:p w:rsidR="00E13C71" w:rsidRPr="00B3326B" w:rsidRDefault="00E13C71" w:rsidP="00E13C71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сравнивать  природные условия, факты, события, личности</w:t>
      </w:r>
      <w:r w:rsidR="006D22E3">
        <w:rPr>
          <w:rFonts w:ascii="Times New Roman" w:hAnsi="Times New Roman" w:cs="Times New Roman"/>
          <w:sz w:val="24"/>
          <w:szCs w:val="24"/>
        </w:rPr>
        <w:t>, а также исторические явления</w:t>
      </w:r>
      <w:r w:rsidRPr="00B3326B">
        <w:rPr>
          <w:rFonts w:ascii="Times New Roman" w:hAnsi="Times New Roman" w:cs="Times New Roman"/>
          <w:sz w:val="24"/>
          <w:szCs w:val="24"/>
        </w:rPr>
        <w:t xml:space="preserve">, выделяя сходство и различия; </w:t>
      </w:r>
    </w:p>
    <w:p w:rsidR="00E13C71" w:rsidRPr="00B3326B" w:rsidRDefault="00E13C71" w:rsidP="00E13C71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B3326B">
        <w:rPr>
          <w:rFonts w:ascii="Times New Roman" w:hAnsi="Times New Roman" w:cs="Times New Roman"/>
          <w:i/>
          <w:sz w:val="24"/>
          <w:szCs w:val="24"/>
        </w:rPr>
        <w:tab/>
        <w:t>Работа с версиями, оценками:</w:t>
      </w:r>
    </w:p>
    <w:p w:rsidR="00E13C71" w:rsidRPr="00B3326B" w:rsidRDefault="00E13C71" w:rsidP="00E13C71">
      <w:pPr>
        <w:numPr>
          <w:ilvl w:val="0"/>
          <w:numId w:val="20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E13C71" w:rsidRPr="00B3326B" w:rsidRDefault="00E13C71" w:rsidP="00E13C71">
      <w:pPr>
        <w:numPr>
          <w:ilvl w:val="0"/>
          <w:numId w:val="20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>оценивать исторический вклад в мировую историю.</w:t>
      </w:r>
    </w:p>
    <w:p w:rsidR="00E13C71" w:rsidRPr="00B3326B" w:rsidRDefault="00E13C71" w:rsidP="00E13C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6B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B3326B">
        <w:rPr>
          <w:rFonts w:ascii="Times New Roman" w:hAnsi="Times New Roman" w:cs="Times New Roman"/>
          <w:i/>
          <w:sz w:val="24"/>
          <w:szCs w:val="24"/>
        </w:rPr>
        <w:tab/>
        <w:t>Применение знаний и умений в общении, социальной среде:</w:t>
      </w:r>
    </w:p>
    <w:p w:rsidR="00E13C71" w:rsidRPr="00B3326B" w:rsidRDefault="00E13C71" w:rsidP="00E13C71">
      <w:pPr>
        <w:numPr>
          <w:ilvl w:val="0"/>
          <w:numId w:val="21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26B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</w:r>
    </w:p>
    <w:p w:rsidR="00E13C71" w:rsidRPr="00E13C71" w:rsidRDefault="00E13C71" w:rsidP="00E13C71">
      <w:pPr>
        <w:jc w:val="both"/>
        <w:rPr>
          <w:rFonts w:ascii="Times New Roman" w:hAnsi="Times New Roman" w:cs="Times New Roman"/>
        </w:rPr>
      </w:pPr>
    </w:p>
    <w:p w:rsidR="002C76CE" w:rsidRPr="00E13C71" w:rsidRDefault="002C76CE">
      <w:pPr>
        <w:rPr>
          <w:rFonts w:ascii="Times New Roman" w:hAnsi="Times New Roman" w:cs="Times New Roman"/>
        </w:rPr>
      </w:pPr>
    </w:p>
    <w:p w:rsidR="004568C1" w:rsidRPr="00E13C71" w:rsidRDefault="004568C1">
      <w:pPr>
        <w:rPr>
          <w:rFonts w:ascii="Times New Roman" w:hAnsi="Times New Roman" w:cs="Times New Roman"/>
        </w:rPr>
      </w:pPr>
    </w:p>
    <w:p w:rsidR="00E13C71" w:rsidRDefault="00E13C71">
      <w:pPr>
        <w:rPr>
          <w:rFonts w:ascii="Times New Roman" w:hAnsi="Times New Roman" w:cs="Times New Roman"/>
        </w:rPr>
      </w:pPr>
    </w:p>
    <w:p w:rsidR="00B3326B" w:rsidRDefault="00B3326B">
      <w:pPr>
        <w:rPr>
          <w:rFonts w:ascii="Times New Roman" w:hAnsi="Times New Roman" w:cs="Times New Roman"/>
        </w:rPr>
      </w:pPr>
    </w:p>
    <w:p w:rsidR="006D22E3" w:rsidRDefault="006D22E3">
      <w:pPr>
        <w:rPr>
          <w:rFonts w:ascii="Times New Roman" w:hAnsi="Times New Roman" w:cs="Times New Roman"/>
        </w:rPr>
      </w:pPr>
    </w:p>
    <w:p w:rsidR="00B3326B" w:rsidRDefault="00B33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3326B" w:rsidRPr="00E13C71" w:rsidRDefault="00B3326B">
      <w:pPr>
        <w:rPr>
          <w:rFonts w:ascii="Times New Roman" w:hAnsi="Times New Roman" w:cs="Times New Roman"/>
        </w:rPr>
      </w:pPr>
    </w:p>
    <w:p w:rsidR="001A4E70" w:rsidRDefault="001A4E70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0" w:rsidRDefault="001A4E70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0" w:rsidRDefault="001A4E70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0" w:rsidRDefault="001A4E70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0" w:rsidRDefault="001A4E70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E70" w:rsidRDefault="001A4E70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C1" w:rsidRPr="00E13C71" w:rsidRDefault="00E13C71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568C1" w:rsidRPr="00E13C71" w:rsidRDefault="004568C1" w:rsidP="00456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70"/>
        <w:gridCol w:w="993"/>
        <w:gridCol w:w="5386"/>
      </w:tblGrid>
      <w:tr w:rsidR="003C41A1" w:rsidRPr="00E13C71" w:rsidTr="00960620">
        <w:trPr>
          <w:trHeight w:val="8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A1" w:rsidRPr="00E13C71" w:rsidRDefault="003C41A1" w:rsidP="002C7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3C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A1" w:rsidRPr="00E13C71" w:rsidRDefault="003C41A1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3C71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1A1" w:rsidRPr="00E13C71" w:rsidRDefault="00C50C20" w:rsidP="002C76C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r w:rsidR="003C41A1" w:rsidRPr="00E13C7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5386" w:type="dxa"/>
          </w:tcPr>
          <w:p w:rsidR="003C41A1" w:rsidRDefault="003C41A1" w:rsidP="003C41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Виды и формы контроля</w:t>
            </w:r>
          </w:p>
        </w:tc>
      </w:tr>
      <w:tr w:rsidR="00B3326B" w:rsidRPr="00B3326B" w:rsidTr="00960620"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96062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B3326B">
              <w:rPr>
                <w:rFonts w:ascii="Times New Roman" w:eastAsia="Times New Roman" w:hAnsi="Times New Roman" w:cs="Times New Roman"/>
              </w:rPr>
              <w:t>Мир в начале Нового времени. Великие географические открытия.</w:t>
            </w:r>
          </w:p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eastAsia="Times New Roman" w:hAnsi="Times New Roman" w:cs="Times New Roman"/>
              </w:rPr>
              <w:t>Возрождение. Реформация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6" w:type="dxa"/>
          </w:tcPr>
          <w:p w:rsidR="00B3326B" w:rsidRDefault="00B3326B" w:rsidP="00B33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3326B" w:rsidRPr="00960620" w:rsidRDefault="00B3326B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6433">
              <w:rPr>
                <w:color w:val="000000"/>
              </w:rPr>
              <w:t>- изложение материала с использованием модулей</w:t>
            </w:r>
            <w:r w:rsidR="00960620">
              <w:rPr>
                <w:color w:val="000000"/>
              </w:rPr>
              <w:t xml:space="preserve">. 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Например: </w:t>
            </w:r>
            <w:r w:rsidR="00960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Реформация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0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326B" w:rsidRPr="008B6433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3326B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3326B" w:rsidRPr="00BE247F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3326B" w:rsidRPr="00BE247F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3326B" w:rsidRPr="00BE247F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3326B" w:rsidRPr="00BE247F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3326B" w:rsidRPr="00BE247F" w:rsidRDefault="00B3326B" w:rsidP="00B33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3326B" w:rsidRPr="00B3326B" w:rsidRDefault="00B3326B" w:rsidP="00B33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B3326B" w:rsidRPr="00B3326B" w:rsidTr="00960620"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7F7F7"/>
              </w:rPr>
            </w:pPr>
            <w:r w:rsidRPr="00B3326B">
              <w:rPr>
                <w:rFonts w:ascii="Times New Roman" w:hAnsi="Times New Roman" w:cs="Times New Roman"/>
                <w:bCs/>
                <w:color w:val="000000"/>
                <w:shd w:val="clear" w:color="auto" w:fill="F7F7F7"/>
              </w:rPr>
              <w:t>Первые революции Нового времени. Международные отношения</w:t>
            </w:r>
          </w:p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  <w:bCs/>
                <w:color w:val="000000"/>
                <w:shd w:val="clear" w:color="auto" w:fill="F7F7F7"/>
              </w:rPr>
              <w:t>(борьба за первенство в Европе и в колониях)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6" w:type="dxa"/>
          </w:tcPr>
          <w:p w:rsidR="00B3326B" w:rsidRDefault="00B3326B" w:rsidP="00B33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6433">
              <w:rPr>
                <w:color w:val="000000"/>
              </w:rPr>
              <w:t xml:space="preserve">- изложение материала с использованием </w:t>
            </w:r>
            <w:proofErr w:type="gramStart"/>
            <w:r w:rsidRPr="008B6433">
              <w:rPr>
                <w:color w:val="000000"/>
              </w:rPr>
              <w:t>модулей</w:t>
            </w:r>
            <w:r w:rsidRPr="00960620">
              <w:rPr>
                <w:color w:val="000000"/>
              </w:rPr>
              <w:t xml:space="preserve"> Например</w:t>
            </w:r>
            <w:proofErr w:type="gramEnd"/>
            <w:r w:rsidRPr="00960620">
              <w:rPr>
                <w:color w:val="000000"/>
              </w:rPr>
              <w:t>: используя модуль "Революция".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1. Предпосылки революции (наличие революционной ситуации).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2. Повод.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3. Цели.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4. Движущие силы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5. Характер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6. Этапы, ход событий.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7. Итоги.</w:t>
            </w:r>
          </w:p>
          <w:p w:rsidR="00960620" w:rsidRPr="008B6433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620">
              <w:rPr>
                <w:color w:val="000000"/>
              </w:rPr>
              <w:t>8. Историческое значение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Например: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960620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Составление таблиц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960620" w:rsidRPr="00B3326B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B3326B" w:rsidRPr="00B3326B" w:rsidTr="00960620"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7F7F7"/>
              </w:rPr>
            </w:pPr>
            <w:r w:rsidRPr="00B3326B">
              <w:rPr>
                <w:rFonts w:ascii="Times New Roman" w:hAnsi="Times New Roman" w:cs="Times New Roman"/>
                <w:bCs/>
                <w:color w:val="000000"/>
                <w:shd w:val="clear" w:color="auto" w:fill="F7F7F7"/>
              </w:rPr>
              <w:t>Традиционные общества Востока.</w:t>
            </w:r>
          </w:p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  <w:bCs/>
                <w:color w:val="000000"/>
                <w:shd w:val="clear" w:color="auto" w:fill="F7F7F7"/>
              </w:rPr>
              <w:t>Начало европейской колонизации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B3326B" w:rsidRDefault="00B3326B" w:rsidP="00B33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6433">
              <w:rPr>
                <w:color w:val="000000"/>
              </w:rPr>
              <w:t>- изложение материала с использованием модулей</w:t>
            </w:r>
            <w:r>
              <w:rPr>
                <w:color w:val="000000"/>
              </w:rPr>
              <w:t xml:space="preserve">. 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письменные задания по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здаточному материалу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960620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960620" w:rsidRPr="00B3326B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B3326B" w:rsidRPr="00B3326B" w:rsidTr="00960620"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 xml:space="preserve">«Россия в </w:t>
            </w:r>
            <w:r w:rsidRPr="00B3326B">
              <w:rPr>
                <w:rFonts w:ascii="Times New Roman" w:hAnsi="Times New Roman" w:cs="Times New Roman"/>
                <w:lang w:val="en-US"/>
              </w:rPr>
              <w:t>XVI</w:t>
            </w:r>
            <w:r w:rsidRPr="00B3326B">
              <w:rPr>
                <w:rFonts w:ascii="Times New Roman" w:hAnsi="Times New Roman" w:cs="Times New Roman"/>
              </w:rPr>
              <w:t xml:space="preserve"> в.»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6" w:type="dxa"/>
          </w:tcPr>
          <w:p w:rsidR="00B3326B" w:rsidRDefault="00B3326B" w:rsidP="00B33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6433">
              <w:rPr>
                <w:color w:val="000000"/>
              </w:rPr>
              <w:t>- изложение материала с использованием модулей</w:t>
            </w:r>
            <w:r>
              <w:rPr>
                <w:color w:val="000000"/>
              </w:rPr>
              <w:t xml:space="preserve">. 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Например: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Реформация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960620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960620" w:rsidRPr="00B3326B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B3326B" w:rsidRPr="00B3326B" w:rsidTr="00960620">
        <w:trPr>
          <w:trHeight w:val="2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9606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>«Смутное время. Россия при первых Романовых»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6B" w:rsidRPr="00B3326B" w:rsidRDefault="00B3326B" w:rsidP="00B33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2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6" w:type="dxa"/>
          </w:tcPr>
          <w:p w:rsidR="00B3326B" w:rsidRDefault="00B3326B" w:rsidP="00B332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описательный рассказ с опорой на наглядный 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960620" w:rsidRPr="00960620" w:rsidRDefault="00960620" w:rsidP="009606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B6433">
              <w:rPr>
                <w:color w:val="000000"/>
              </w:rPr>
              <w:t>- изложение материала с использованием модулей</w:t>
            </w:r>
            <w:r>
              <w:rPr>
                <w:color w:val="000000"/>
              </w:rPr>
              <w:t xml:space="preserve">. 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Например: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Реформация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колонизация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0620" w:rsidRPr="008B6433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960620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960620" w:rsidRPr="00BE247F" w:rsidRDefault="00960620" w:rsidP="009606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960620" w:rsidRPr="00B3326B" w:rsidRDefault="00960620" w:rsidP="009606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</w:tbl>
    <w:p w:rsidR="002C76CE" w:rsidRDefault="002C76CE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Default="00960620">
      <w:pPr>
        <w:rPr>
          <w:rFonts w:ascii="Times New Roman" w:hAnsi="Times New Roman" w:cs="Times New Roman"/>
        </w:rPr>
      </w:pPr>
    </w:p>
    <w:p w:rsidR="00960620" w:rsidRPr="00E13C71" w:rsidRDefault="00960620">
      <w:pPr>
        <w:rPr>
          <w:rFonts w:ascii="Times New Roman" w:hAnsi="Times New Roman" w:cs="Times New Roman"/>
        </w:rPr>
      </w:pPr>
    </w:p>
    <w:p w:rsidR="00960620" w:rsidRDefault="00960620" w:rsidP="00B33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60620" w:rsidSect="00E13C7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3326B" w:rsidRPr="00E13C71" w:rsidRDefault="00B3326B" w:rsidP="00B33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B3326B" w:rsidRPr="00E13C71" w:rsidRDefault="00B3326B" w:rsidP="00C50C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2977"/>
        <w:gridCol w:w="6521"/>
      </w:tblGrid>
      <w:tr w:rsidR="00960620" w:rsidRPr="00960620" w:rsidTr="006D22E3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9606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9606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9606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0" w:rsidRPr="00960620" w:rsidRDefault="009606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0" w:rsidRPr="00960620" w:rsidRDefault="009606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960620" w:rsidRPr="00960620" w:rsidTr="006D22E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C50C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960620" w:rsidP="00C50C2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в начале Нового времени. Великие географические открытия. </w:t>
            </w:r>
          </w:p>
          <w:p w:rsidR="00960620" w:rsidRPr="00C50C20" w:rsidRDefault="00960620" w:rsidP="00C5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Возрождение. Реформация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9606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Технические открытия и выход к Мировому океану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Встреча миров. Великие географические открытия и их последствия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Усиление королевской власти в XVI—XVII вв. Абсолютизм в Европе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Дух предпринимательства преобразует экономику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Европейское общество в раннее Новое время</w:t>
            </w:r>
            <w:r w:rsidRPr="009606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Повседневная жизнь</w:t>
            </w:r>
            <w:r w:rsidRPr="009606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Великие гуманисты Европы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Мир художественной культуры Возрождения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Рождение новой европейской науки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Начало Реформации в Европе. Обновление христианства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Распространение Реформации в Европе. 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Контрреформация</w:t>
            </w:r>
            <w:r w:rsidRPr="009606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  <w:p w:rsid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Королевская власть и Реформация в Англии. Борьба за господство на морях</w:t>
            </w:r>
          </w:p>
          <w:p w:rsidR="00960620" w:rsidRPr="00960620" w:rsidRDefault="009606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Религиозные войны и укрепление абсолютной монархии во Франции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хронологические рамки и периоды ключевых процессов, а также даты важнейших событий всеобщей истории;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арактеризовать место, обстоятельства участников, результаты важнейших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данные разных источников, выявлять их сходство и различие.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условия и образ жизни, занятия людей в различные исторические эпохи;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ним; характеризовать вклад народов в мировую культуру.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факт (событие) и его описание (факт источника, факт историка); </w:t>
            </w:r>
          </w:p>
          <w:p w:rsid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характерные, существенные признаки исторических событий и явлений;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аскрывать смысл, значение исторических терминов, понятий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 природные условия, факты, события,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исторические явления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сходство и различия;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злагать суждения о причинах и следствиях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ценивать исторический вклад в мировую историю.</w:t>
            </w:r>
          </w:p>
          <w:p w:rsidR="00960620" w:rsidRP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      </w:r>
          </w:p>
        </w:tc>
      </w:tr>
      <w:tr w:rsidR="00960620" w:rsidRPr="00960620" w:rsidTr="006D22E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C50C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C50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Первые революции Нового времени. Международные отношения </w:t>
            </w:r>
          </w:p>
          <w:p w:rsidR="00960620" w:rsidRPr="00C50C20" w:rsidRDefault="00C50C20" w:rsidP="00C50C2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(борьба за первенство в Европе и в колониях)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20" w:rsidRPr="00C50C20" w:rsidRDefault="00C50C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Освободительная война в Нидерландах. Рождение Республики Соединённых провинций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Парламент против короля. Революция в Англии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Путь к парламентской монархии</w:t>
            </w:r>
          </w:p>
          <w:p w:rsidR="00960620" w:rsidRPr="00C50C20" w:rsidRDefault="00C50C20" w:rsidP="009606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Международные отношения в XVI—XVIII вв.</w:t>
            </w:r>
            <w:r w:rsidRPr="009606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хронологические рамки и периоды ключевых процессов, а также даты важнейших событий всеобщей истории;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арактеризовать место, обстоятельства участников, результаты важнейших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данные разных источников, выявлять их сходство и различие.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условия и образ жизни, занятия людей в различные исторические эпохи;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ним; характеризовать вклад народов в мировую культуру.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факт (событие) и его описание (факт источника, факт историка); </w:t>
            </w:r>
          </w:p>
          <w:p w:rsid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характерные, существенные признаки исторических событий и явлений;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аскрывать смысл, значение исторических терминов, понятий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 природные условия, факты, события,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исторические явления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сходство и различия;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злагать суждения о причинах и следствиях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ценивать исторический вклад в мировую историю.</w:t>
            </w:r>
          </w:p>
          <w:p w:rsidR="00960620" w:rsidRP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      </w:r>
          </w:p>
        </w:tc>
      </w:tr>
      <w:tr w:rsidR="00C50C20" w:rsidRPr="00960620" w:rsidTr="006D22E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C50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 xml:space="preserve">Традиционные общества Востока. </w:t>
            </w:r>
          </w:p>
          <w:p w:rsidR="00C50C20" w:rsidRPr="00C50C20" w:rsidRDefault="00C50C20" w:rsidP="00C50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C50C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  <w:t>Начало европейской колонизации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Государства Востока: традиционное общество в эпоху раннего Нового времени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Государства Востока. Начало европейской колонизации</w:t>
            </w:r>
          </w:p>
          <w:p w:rsidR="00C50C20" w:rsidRP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«Новая история 1500-1800»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хронологические рамки и периоды ключевых процессов, а также даты важнейших событий всеобщей истории;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арактеризовать место, обстоятельства участников, результаты важнейших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данные разных источников, выявлять их сходство и различие.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(в связной монологической форме) или письменно об исторических событиях, их участниках или 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исторических деятелях на основе 2-3 источников исторических знаний;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условия и образ жизни, занятия людей в различные исторические эпохи;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ним; характеризовать вклад народов в мировую культуру.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факт (событие) и его описание (факт источника, факт историка); </w:t>
            </w:r>
          </w:p>
          <w:p w:rsid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характерные, существенные признаки исторических событий и явлений;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аскрывать смысл, значение исторических терминов, понятий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 природные условия, факты, события,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исторические явления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сходство и различия;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злагать суждения о причинах и следствиях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ценивать исторический вклад в мировую историю.</w:t>
            </w:r>
          </w:p>
          <w:p w:rsidR="00C50C20" w:rsidRP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      </w:r>
          </w:p>
        </w:tc>
      </w:tr>
      <w:tr w:rsidR="00C50C20" w:rsidRPr="00960620" w:rsidTr="006D22E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7F7F7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 xml:space="preserve">«Россия в </w:t>
            </w:r>
            <w:r w:rsidRPr="00C50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Территория, население и хозяйство России в начале XVI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Формирование единых го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 xml:space="preserve">сударств в Европе и 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Российское государство в первой трети XVI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Внешняя политика Рос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сийского государства в первой тре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ти XVI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Начало правления Ива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на IV. Реформы Избранной рады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Внешняя политика России во второй половине XVI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Российское общество XVI в.: «служилые» и «тяглые»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Опричнина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Церковь и государство в XVI в.</w:t>
            </w:r>
          </w:p>
          <w:p w:rsidR="00C50C20" w:rsidRP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Повторительно-обобщающий урок по теме «Россия в 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хронологические рамки и периоды ключевых процессов, а также даты важнейших событий всеобщей истории;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арактеризовать место, обстоятельства участников, результаты важнейших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данные разных источников, выявлять их сходство и различие.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условия и образ жизни, занятия людей в различные исторические эпохи;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ним; характеризовать вклад народов в мировую культуру.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факт (событие) и его описание (факт источника, факт историка); </w:t>
            </w:r>
          </w:p>
          <w:p w:rsid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характерные, существенные признаки исторических событий и явлений;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аскрывать смысл, значение исторических терминов, понятий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 природные условия, факты, события,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исторические явления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сходство и различия;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злагать суждения о причинах и следствиях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ценивать исторический вклад в мировую историю.</w:t>
            </w:r>
          </w:p>
          <w:p w:rsidR="00C50C20" w:rsidRP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      </w:r>
          </w:p>
        </w:tc>
      </w:tr>
      <w:tr w:rsidR="00C50C20" w:rsidRPr="00960620" w:rsidTr="006D22E3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C50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t xml:space="preserve">«Смутное время. Россия </w:t>
            </w:r>
            <w:r w:rsidRPr="00C50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первых Романовых»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C20" w:rsidRPr="00C50C20" w:rsidRDefault="00C50C20" w:rsidP="00960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Внешнеполитические свя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зи России с Европой и Азией в кон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це XVI -н. XVII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Смута в Российском государстве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Окончание Смутного вре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мени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Россия при первых Рома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ном устройстве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Народные движения в XVII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Россия в системе международных отношений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рукой» российско</w:t>
            </w:r>
            <w:r w:rsidRPr="0096062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государя: вхождение Украины в состав России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православная цер</w:t>
            </w:r>
            <w:r w:rsidRPr="0096062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ковь в XVII в. Реформа патриарха Никона и раскол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путешественники и первопроходцы XVII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народов России в XVII в.</w:t>
            </w:r>
          </w:p>
          <w:p w:rsid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Pr="00960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«Смутное время. Россия при первых Романовых»</w:t>
            </w:r>
          </w:p>
          <w:p w:rsidR="00C50C20" w:rsidRPr="00C50C20" w:rsidRDefault="00C50C20" w:rsidP="00C50C20">
            <w:pPr>
              <w:spacing w:after="0" w:line="240" w:lineRule="auto"/>
            </w:pPr>
            <w:r w:rsidRPr="0096062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 </w:t>
            </w:r>
            <w:r w:rsidRPr="0096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606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60620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хронологические рамки и периоды ключевых 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процессов, а также даты важнейших событий всеобщей истории;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арактеризовать место, обстоятельства участников, результаты важнейших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данные разных источников, выявлять их сходство и различие.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условия и образ жизни, занятия людей в различные исторические эпохи;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ним; характеризовать вклад народов в мировую культуру.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факт (событие) и его описание (факт источника, факт историка); </w:t>
            </w:r>
          </w:p>
          <w:p w:rsid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азывать характерные, существенные признаки исторических событий и явлений;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аскрывать смысл, значение исторических терминов, понятий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равнивать  природные условия, факты, события,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исторические явления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, выделяя сходство и различия;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злагать суждения о причинах и следствиях исторических событий.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авать  оценку историческим явлениям, событиям и личностям, высказывая при этом собственные суждения с 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в своей речи основных исторических терминов и понятий; </w:t>
            </w:r>
          </w:p>
          <w:p w:rsidR="006D22E3" w:rsidRPr="00B3326B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>ценивать исторический вклад в мировую историю.</w:t>
            </w:r>
          </w:p>
          <w:p w:rsidR="00C50C20" w:rsidRPr="006D22E3" w:rsidRDefault="006D22E3" w:rsidP="006D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326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      </w:r>
          </w:p>
        </w:tc>
      </w:tr>
    </w:tbl>
    <w:p w:rsidR="002C76CE" w:rsidRPr="00E13C71" w:rsidRDefault="002C76CE">
      <w:pPr>
        <w:rPr>
          <w:rFonts w:ascii="Times New Roman" w:hAnsi="Times New Roman" w:cs="Times New Roman"/>
        </w:rPr>
      </w:pPr>
    </w:p>
    <w:p w:rsidR="00AC1EE8" w:rsidRPr="00E13C71" w:rsidRDefault="00AC1EE8">
      <w:pPr>
        <w:rPr>
          <w:rFonts w:ascii="Times New Roman" w:hAnsi="Times New Roman" w:cs="Times New Roman"/>
        </w:rPr>
      </w:pPr>
    </w:p>
    <w:p w:rsidR="00AC1EE8" w:rsidRPr="00E13C71" w:rsidRDefault="00AC1EE8">
      <w:pPr>
        <w:rPr>
          <w:rFonts w:ascii="Times New Roman" w:hAnsi="Times New Roman" w:cs="Times New Roman"/>
        </w:rPr>
      </w:pPr>
    </w:p>
    <w:p w:rsidR="00AC1EE8" w:rsidRPr="00E13C71" w:rsidRDefault="00AC1EE8">
      <w:pPr>
        <w:rPr>
          <w:rFonts w:ascii="Times New Roman" w:hAnsi="Times New Roman" w:cs="Times New Roman"/>
        </w:rPr>
      </w:pPr>
    </w:p>
    <w:p w:rsidR="00AC1EE8" w:rsidRPr="00E13C71" w:rsidRDefault="00AC1EE8">
      <w:pPr>
        <w:rPr>
          <w:rFonts w:ascii="Times New Roman" w:hAnsi="Times New Roman" w:cs="Times New Roman"/>
        </w:rPr>
        <w:sectPr w:rsidR="00AC1EE8" w:rsidRPr="00E13C71" w:rsidSect="0096062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546"/>
        <w:gridCol w:w="2491"/>
        <w:gridCol w:w="3544"/>
        <w:gridCol w:w="3118"/>
        <w:gridCol w:w="894"/>
        <w:gridCol w:w="1479"/>
        <w:gridCol w:w="1171"/>
      </w:tblGrid>
      <w:tr w:rsidR="00AC1EE8" w:rsidRPr="00E13C71" w:rsidTr="00AC1EE8">
        <w:tc>
          <w:tcPr>
            <w:tcW w:w="1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EE8" w:rsidRPr="00E13C71" w:rsidRDefault="00AC1EE8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Календарно-тематический план</w:t>
            </w:r>
          </w:p>
        </w:tc>
      </w:tr>
      <w:tr w:rsidR="002C76CE" w:rsidRPr="00E13C71" w:rsidTr="00AC1EE8">
        <w:tc>
          <w:tcPr>
            <w:tcW w:w="492" w:type="dxa"/>
            <w:vMerge w:val="restart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035" w:type="dxa"/>
            <w:gridSpan w:val="2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2C76CE" w:rsidRPr="00E13C71" w:rsidTr="00C01C74">
        <w:tc>
          <w:tcPr>
            <w:tcW w:w="492" w:type="dxa"/>
            <w:vMerge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3118" w:type="dxa"/>
            <w:vMerge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15735" w:type="dxa"/>
            <w:gridSpan w:val="8"/>
          </w:tcPr>
          <w:p w:rsidR="002C76CE" w:rsidRPr="00E13C71" w:rsidRDefault="002C76CE" w:rsidP="002C76C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E13C71">
              <w:rPr>
                <w:rFonts w:ascii="Times New Roman" w:eastAsia="Times New Roman" w:hAnsi="Times New Roman" w:cs="Times New Roman"/>
                <w:b/>
              </w:rPr>
              <w:t xml:space="preserve">Мир в начале Нового времени. Великие географические открытия. </w:t>
            </w:r>
          </w:p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Times New Roman" w:hAnsi="Times New Roman" w:cs="Times New Roman"/>
                <w:b/>
              </w:rPr>
              <w:t>Возрождение. Реформация</w:t>
            </w: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Технические открытия и выход к Мировому океану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великие географические открытия, мировая торговля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адекватно воспринимают предложения и оценку учителей, товарищей и родителей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договариваются о распределении ролей и функций в совместной деятельности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 технических открытиях и их социально-экономических последствиях.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 карте морские пути морепла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вателей-первопроходцев.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крытие и его значение.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открытия Х.Колумба, Ф. Магеллана, Э. Кортеса.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значении Великих географических открытий.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2-6.09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великие географические открытия, мировая торговля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извлекать полезную информацию из исторических источников, на основании карты показывать территории, открытые в данную эпоху, объяснять влияние географических открытий на европейскую экономику.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самостоятельно выделяют и формулируют познавательную цель.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 технических открытиях и их социально-экономических последствиях.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 карте морские пути морепла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вателей-первопроходцев.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крытие и его значение.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открытия Х.Колумба, Ф. Магеллана, Э. Кортеса.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значении Великих географических открытий.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9-13.09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Усиление королевской власти в XVI—XVII вв. Абсолютизм в Европе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абсолютная монархия, аристократия, регентство.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в тексте условия складывания абсолютизма в европейских государствах.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Характеризовать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политику Генриха VIII Тю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дора, Елизаветы Тюдор, Якова I Стюарт, Людовика XIV Бурбона.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причины появления республик в Европе.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Дух предпринимательства преобразует экономику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монополия, биржа, мануфактура, капитал, капиталист, наемные работники.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Получат возможность научиться: выявлять причины возникновения мануфактур, объяснять предпосылки формирования и сущность капиталистического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производства.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самостоятельно создают алгоритмы деятельности при решении проблемы различного характера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формулируют собственное мнение и позицию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об условиях развития предпри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нимательства.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, как изменилось производство с появлением мануфактуры.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труд ремесленника и работника мануфактуры.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Европейское общество в раннее Новое время</w:t>
            </w:r>
            <w:r w:rsidRPr="00E13C7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7F7F7"/>
              </w:rPr>
              <w:t> 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откупщик, талья, фермер, новое дворянство, огораживание, канон.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и формулируют проблему урока, самостоятельно создают алгоритм деятельности при решении проблем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социальных изменениях.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положение буржуазии и джен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три в раннее Новое время.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 властей по отношению к нищим и их послед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ствия.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об основных «спутниках» европейца в раннее Новое время. 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Объяснять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положение женщины в Новое время.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о складывающейся культуре </w:t>
            </w:r>
            <w:proofErr w:type="spellStart"/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домоведения</w:t>
            </w:r>
            <w:proofErr w:type="spellEnd"/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Повседневная жизнь</w:t>
            </w:r>
            <w:r w:rsidRPr="00E13C7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7F7F7"/>
              </w:rPr>
              <w:t> 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откупщик, талья, фермер, новое дворянство, огораживание, канон.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составлять рассказ «Один день жизни крестьянина (горожанина, ремесленника)», характеризовать изменения в социальной структуре общества, анализировать источники.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и формулируют проблему урока, самостоятельно создают алгоритм деятельности при решении проблем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социальных изменениях.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положение буржуазии и джен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три в раннее Новое время.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 властей по отношению к нищим и их послед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ствия.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об основных «спутниках» европейца в раннее Новое время. 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Объяснять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положение женщины в Новое время.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о складывающейся культуре </w:t>
            </w:r>
            <w:proofErr w:type="spellStart"/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домоведения</w:t>
            </w:r>
            <w:proofErr w:type="spellEnd"/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Великие гуманисты Европы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Возрождение (Ренессанс), гуманизм, философия, утопия, сонет.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высказывать суждения о значении гуманизма и Возрождения для развития европейского общества, делать выводы о взаимосвязи в развитии духовной и материальной культуры.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 новых представлений о человеке и обществе.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развёр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нутый план параграфа.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доклад и его презентацию о Т. Море, Ф. Рабле, М. Монтене.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Мир художественной культуры Возрождения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живопись, скульптура, фреска, пейзаж, натюрморт, гравюра, мадригал.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характеризовать особенности художественного искусства эпохи Возрождения, давать характеристику деятелей искусства и высказывать оценку их творчества.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ориентируются в разнообразии способов решения познавательных задач, выбирают наиболее эффективные из них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Приводить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аргументы из текста произве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дений У. Шекспира в пользу идей и идеалов Нового времени и человека.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Выявлять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обо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значать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гуманистические тенденции в изо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бразительном искусстве.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сообще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ния, презентации о титанах Возрождения.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Рождение новой европейской науки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понятия: картина мира, мышление, опыт.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систематизировать полученные знания, оценивать вклад различных ученых в развитие науки.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используют знаково-символические средства, в том числе модели и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схемы для решения познавательных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Подготовить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сообщение на тему «Жизнь и научное открытие Николая Коперника».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Раскрывать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сущность открытий Дж. Бруно, Г. Галилея, И. Ньютона.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влияние научных открытий Нового времени на техни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ческий прогресс и самосознание человека.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Начало Реформации в Европе. Обновление христианства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Реформация, революция, религиозные войны, лютеранство, протестантизм, пастор.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самостоятельно выделяют и формулируют познавательную цель, используют общие приемы решения поставленных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Раскрывать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смысл, формулировать содер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жание понятия «Реформация</w:t>
            </w:r>
            <w:proofErr w:type="gramStart"/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Называть</w:t>
            </w:r>
            <w:proofErr w:type="gramEnd"/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чины и сущность Реформации. Раскрывать особенности протестантизма.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Обсуждать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идею М. Лютера о «спасении верой».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Формулировать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аргументировать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точ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ку зрения по отношению к событиям и про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цессам Реформации.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Распространение Реформации в Европе. Контрреформация</w:t>
            </w:r>
            <w:r w:rsidRPr="00E13C7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7F7F7"/>
              </w:rPr>
              <w:t> 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кальвинизм, пресвитер, иезуит, контрреформация.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объяснять сущность кальвинизма, давать оценку сущности религиозных конфликтов.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адекватно воспринимают предложения и оценку учителей, товарищей и родителей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договариваются о распределении ролей и функций в совместной деятельности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, в чём социальный эффект учения Кальвина.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Указывать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причины, цели, средства и идеологов контрреформации.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учение Лютера и Кальвина по самостоятельно найденному основанию.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A3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англиканская церковь, пуритане, корсар, капер.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сравнивать Реформацию в Германии и Англии, англиканскую церковь с католической, анализировать исторические источники, оценивать деятельность политических деятелей.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самостоятельно выделяют и формулируют познавательную цель.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религиозно-социальном движении в Англии.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, почему власть встала на защиту церкви.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пуритан с лютеранами, кальвинистами.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28.10-1.11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Религиозные войны и укрепление абсолютной монархии во Франции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Научатся определять термины: эдикт, гугенот, месса.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 возможность научиться: 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самостоятельно выделяют и формулируют познавательные цели, используют общие приемы решения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позиции католиков и гугенотов.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 назначении, методах и результатах реформы Ришелье.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самостоятельную работу с опорой на содержание изученной главы учебника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Освободительная война в Нидерландах. Рождение Республики Соединённых </w:t>
            </w: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lastRenderedPageBreak/>
              <w:t>провинций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lastRenderedPageBreak/>
              <w:t>Научатся определять термины: штатгальтер, гёзы, иконоборцы, террор, уния, революция.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научиться: использовать типовые планы изучения </w:t>
            </w:r>
            <w:r w:rsidRPr="00E13C71">
              <w:rPr>
                <w:color w:val="000000"/>
                <w:sz w:val="16"/>
                <w:szCs w:val="16"/>
              </w:rPr>
              <w:lastRenderedPageBreak/>
              <w:t>революций, работать с документами и текстом учебника.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ставят и формулируют проблему урока, самостоятельно создают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алгоритм деятельности при решении проблем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революции в Нидерландах.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Голландской республики.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лесных и морских гёзах, их идеалах.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Формулировать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аргумен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тировать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свою точку зрения по отношению к революционным событиям.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Парламент против короля. Революция в Англии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причины начала противостоя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ния короля и парламента в Англии.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об основных событиях Гражданской войны.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нидерландской и английской революции.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сооб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щение об О. Кромвеле и его роли в измене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нии Англии.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политическом курсе О. Кромвеля.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особенности парла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ментской системы в Англии.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сло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варь понятий темы урока и комментировать его.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Путь к парламентской монархии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 определять термины: джентри, гражданская война, круглоголовые, левеллеры, диггеры, тори, виги, парламентская монархия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называть главные события английской революции, характеризовать позиции участников революции.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причины начала противостоя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ния короля и парламента в Англии.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softHyphen/>
              <w:t>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об основных событиях Гражданской войны.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причины нидерландской и английской революции.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сооб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щение об О. Кромвеле и его роли в измене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нии Англии.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о политическом курсе О. Кромвеля.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особенности парла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ментской системы в Англии.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сло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варь понятий темы урока и комментировать его.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18-22.11</w:t>
            </w:r>
          </w:p>
          <w:p w:rsidR="00A30528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Международные отношения в XVI—XVIII вв.</w:t>
            </w:r>
            <w:r w:rsidRPr="00E13C71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7F7F7"/>
              </w:rPr>
              <w:t> 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 определять термины:</w:t>
            </w:r>
            <w:r w:rsidRPr="00E13C71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E13C71">
              <w:rPr>
                <w:color w:val="000000"/>
                <w:sz w:val="16"/>
                <w:szCs w:val="16"/>
              </w:rPr>
              <w:t>Тридцатилетняя война, коалиция, Восточный вопрос.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объяснять причины военных конфликтов между европейскими государствами, характеризовать ход военных действий.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Составлять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кроссворд по одному из пун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ктов параграфа (по выбору</w:t>
            </w:r>
            <w:proofErr w:type="gramStart"/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).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Ориентироваться</w:t>
            </w:r>
            <w:proofErr w:type="gramEnd"/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по карте в ходе рассказа об основных собы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тиях международных отношений.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Соотносить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 влияние войн, революций на развитие от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ношений между странами.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Выполнять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A30528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2-6.12</w:t>
            </w:r>
          </w:p>
          <w:p w:rsidR="00A30528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научиться: раскрывать особенности развития стран Востока в Новое время, характеризовать отношения европейской и восточной </w:t>
            </w:r>
            <w:r w:rsidRPr="00E13C71">
              <w:rPr>
                <w:color w:val="000000"/>
                <w:sz w:val="16"/>
                <w:szCs w:val="16"/>
              </w:rPr>
              <w:lastRenderedPageBreak/>
              <w:t>цивилизаций.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адекватно используют речевые средства для эффективного решения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разнообразных коммуникативных задач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Выделять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традиционных об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традиционное общество с европейским.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государства Востока и Европы.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империю Великих Моголов.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политику Акбара.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развитие Китая, Индии и Японии в Новое время.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2-6.12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Государства Востока. Начало европейской колонизации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раскрывать особенности развития стран Востока в Новое время, характеризовать отношения европейской и восточной цивилизаций.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 традиционных об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ществ. 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традиционное общество с европейским.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государства Востока и Европы.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империю Великих Моголов. </w:t>
            </w: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политику Акбара.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развитие Китая, Индии и Японии в Новое время.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9-13.12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</w:rPr>
              <w:t>Повторительно-</w:t>
            </w:r>
            <w:proofErr w:type="spellStart"/>
            <w:r w:rsidRPr="00E13C71">
              <w:rPr>
                <w:rFonts w:ascii="Times New Roman" w:hAnsi="Times New Roman" w:cs="Times New Roman"/>
              </w:rPr>
              <w:t>обощающий</w:t>
            </w:r>
            <w:proofErr w:type="spellEnd"/>
            <w:r w:rsidRPr="00E13C71">
              <w:rPr>
                <w:rFonts w:ascii="Times New Roman" w:hAnsi="Times New Roman" w:cs="Times New Roman"/>
              </w:rPr>
              <w:t xml:space="preserve"> урок по теме «Новая история 1500-1700»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Научатся:</w:t>
            </w:r>
            <w:r w:rsidRPr="00E13C71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E13C71">
              <w:rPr>
                <w:color w:val="000000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2C76CE" w:rsidRPr="00E13C71" w:rsidRDefault="002C76CE" w:rsidP="002C76C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Обобщать и систематизировать </w:t>
            </w:r>
            <w:r w:rsidRPr="00E13C71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9-13.12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6CE" w:rsidRPr="00E13C71" w:rsidTr="00C01C74">
        <w:tc>
          <w:tcPr>
            <w:tcW w:w="15735" w:type="dxa"/>
            <w:gridSpan w:val="8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«Россия в </w:t>
            </w:r>
            <w:r w:rsidRPr="00E13C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в.»</w:t>
            </w: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языковая семья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t>научиться:называть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виды исторических источников истории России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Регулятивные: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определяют после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довательность промежуточных це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лей с учётом конечного результата; составляют план и определяют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следовательность действий.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Познавательные: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ориентируются в разнообразии способов решения познавательных задач, выбирают наиболее эффективные из них. 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Коммуникативные: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договаривают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зации собственной деятельности и сотрудничества с партнёром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Выражают устой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чивые эстетиче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ские предпочте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Объяснять 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смысл понятия «Новое время».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Использовать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знание хронологии и этапов Нового времени в анализе событий.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мелкотоварное производство, таможенные пошлины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давать общую характеристику экономического развития России, характеризовать особенности развития экономики в данный период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 </w:t>
            </w:r>
            <w:r w:rsidRPr="00E13C71">
              <w:rPr>
                <w:color w:val="000000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E13C71">
              <w:rPr>
                <w:color w:val="000000"/>
                <w:sz w:val="16"/>
                <w:szCs w:val="16"/>
              </w:rPr>
              <w:br/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Использовать </w:t>
            </w:r>
            <w:r w:rsidRPr="00E13C71">
              <w:rPr>
                <w:color w:val="000000"/>
                <w:sz w:val="16"/>
                <w:szCs w:val="16"/>
              </w:rPr>
              <w:t>информацию исторических карт при рассмотрении экономического развития России в XVI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E13C71">
              <w:rPr>
                <w:color w:val="000000"/>
                <w:sz w:val="16"/>
                <w:szCs w:val="16"/>
              </w:rPr>
              <w:t>значение понятий мелкотоварное производство, мануфактура, всероссийский рынок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Обсуждать </w:t>
            </w:r>
            <w:r w:rsidRPr="00E13C71">
              <w:rPr>
                <w:color w:val="000000"/>
                <w:sz w:val="16"/>
                <w:szCs w:val="16"/>
              </w:rPr>
              <w:t>причины и последствия новых явлений в экономике России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Формирование единых го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сударств в Европе и России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 определять термины: самодержавие, крепостничество, приказы, уложение, волость.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ориентируются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в разнообразии способов решения познавательных задач, выбирают наиболее эффективные из них.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 </w:t>
            </w:r>
            <w:r w:rsidRPr="00E13C71">
              <w:rPr>
                <w:color w:val="000000"/>
                <w:sz w:val="16"/>
                <w:szCs w:val="16"/>
              </w:rPr>
              <w:t>смысл понятия абсолютизм (с привлечением знаний из курса всеоб</w:t>
            </w:r>
            <w:r w:rsidRPr="00E13C71">
              <w:rPr>
                <w:color w:val="000000"/>
                <w:sz w:val="16"/>
                <w:szCs w:val="16"/>
              </w:rPr>
              <w:softHyphen/>
              <w:t>щей истории).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Анализировать </w:t>
            </w:r>
            <w:r w:rsidRPr="00E13C71">
              <w:rPr>
                <w:color w:val="000000"/>
                <w:sz w:val="16"/>
                <w:szCs w:val="16"/>
              </w:rPr>
              <w:t>отрывки из Соборного уложения 1649 г. и использовать их для характеристики политического устройства России.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Разъяснять</w:t>
            </w:r>
            <w:r w:rsidRPr="00E13C71">
              <w:rPr>
                <w:color w:val="000000"/>
                <w:sz w:val="16"/>
                <w:szCs w:val="16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личность и деятель</w:t>
            </w:r>
            <w:r w:rsidRPr="00E13C71">
              <w:rPr>
                <w:color w:val="000000"/>
                <w:sz w:val="16"/>
                <w:szCs w:val="16"/>
              </w:rPr>
              <w:softHyphen/>
              <w:t>ность царя Алексея Михайловича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Научаться определять термины: приказная система, боярская Дума, система местничества, местное управление.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характеризовать процесс завершение объединения русских земель вокруг Москвы и формирование единого Российского государства.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 </w:t>
            </w:r>
            <w:r w:rsidRPr="00E13C71">
              <w:rPr>
                <w:color w:val="000000"/>
                <w:sz w:val="16"/>
                <w:szCs w:val="16"/>
              </w:rPr>
              <w:t>смысл понятий и терминов: приказная система, боярская Дума, система местничества, местное управление.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особенности объединения русских земель вокруг Москвы и формирование единого Российского государства.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E13C71">
              <w:rPr>
                <w:color w:val="000000"/>
                <w:sz w:val="16"/>
                <w:szCs w:val="16"/>
              </w:rPr>
              <w:t>сущность царского указа о системе местничества и его последствия.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Внешняя политика Рос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сийского государства в первой тре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ти XVI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голытьба, реестровые казаки, Рада, гетман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E13C71">
              <w:rPr>
                <w:color w:val="000000"/>
                <w:sz w:val="16"/>
                <w:szCs w:val="16"/>
              </w:rPr>
              <w:t>историческую карту для характеристики геополитического поло</w:t>
            </w:r>
            <w:r w:rsidRPr="00E13C71">
              <w:rPr>
                <w:color w:val="000000"/>
                <w:sz w:val="16"/>
                <w:szCs w:val="16"/>
              </w:rPr>
              <w:softHyphen/>
              <w:t>жения России в XVI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Показывать</w:t>
            </w:r>
            <w:r w:rsidRPr="00E13C71">
              <w:rPr>
                <w:color w:val="000000"/>
                <w:sz w:val="16"/>
                <w:szCs w:val="16"/>
              </w:rPr>
              <w:t> на карте территорию Рос</w:t>
            </w:r>
            <w:r w:rsidRPr="00E13C71">
              <w:rPr>
                <w:color w:val="000000"/>
                <w:sz w:val="16"/>
                <w:szCs w:val="16"/>
              </w:rPr>
              <w:softHyphen/>
              <w:t>сии и области, присоединённые к ней в ХVI в.; ход войн и направления военных походов.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>, в чём заключались цели и результаты внешней политики России в XVI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>причины и последствия внешней политики России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Начало правления Ива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на IV. Реформы Избранной рады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термины, изученные в теме.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t>научиться:называть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главные события, ос</w:t>
            </w:r>
            <w:r w:rsidRPr="00E13C71">
              <w:rPr>
                <w:color w:val="000000"/>
                <w:sz w:val="16"/>
                <w:szCs w:val="16"/>
              </w:rPr>
              <w:softHyphen/>
              <w:t>новные достижения истории и культуры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термины, изученные в теме.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lastRenderedPageBreak/>
              <w:t>научиться:называть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главные события, ос</w:t>
            </w:r>
            <w:r w:rsidRPr="00E13C71">
              <w:rPr>
                <w:color w:val="000000"/>
                <w:sz w:val="16"/>
                <w:szCs w:val="16"/>
              </w:rPr>
              <w:softHyphen/>
              <w:t>новные достижения истории и культуры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lastRenderedPageBreak/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в том числе во внутрен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нем плане.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lastRenderedPageBreak/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</w:t>
            </w:r>
            <w:r w:rsidRPr="00E13C71">
              <w:rPr>
                <w:color w:val="000000"/>
                <w:sz w:val="16"/>
                <w:szCs w:val="16"/>
              </w:rPr>
              <w:softHyphen/>
              <w:t>пользуют речевые средства для эф</w:t>
            </w:r>
            <w:r w:rsidRPr="00E13C71">
              <w:rPr>
                <w:color w:val="000000"/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Обобщать 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 </w:t>
            </w: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систематизировать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изученный материал.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13-17.01</w:t>
            </w:r>
          </w:p>
          <w:p w:rsidR="00A30528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термины, изученные в теме.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называть главные события, ос</w:t>
            </w:r>
            <w:r w:rsidRPr="00E13C71">
              <w:rPr>
                <w:color w:val="000000"/>
                <w:sz w:val="16"/>
                <w:szCs w:val="16"/>
              </w:rPr>
              <w:softHyphen/>
              <w:t>новные достижения истории и культуры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в том числе во внутрен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нем плане.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</w:t>
            </w:r>
            <w:r w:rsidRPr="00E13C71">
              <w:rPr>
                <w:color w:val="000000"/>
                <w:sz w:val="16"/>
                <w:szCs w:val="16"/>
              </w:rPr>
              <w:softHyphen/>
              <w:t>пользуют речевые средства для эф</w:t>
            </w:r>
            <w:r w:rsidRPr="00E13C71">
              <w:rPr>
                <w:color w:val="000000"/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Обобщать 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 </w:t>
            </w: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систематизировать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изученный материал.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20-24.01</w:t>
            </w:r>
          </w:p>
          <w:p w:rsidR="00A30528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феодалы, бояре, дворяне, местничество, владельческие и черносошные крестьяне, барщина, оброк, подати, белая слобода, митрополит, епископы, казаки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 </w:t>
            </w:r>
            <w:r w:rsidRPr="00E13C71">
              <w:rPr>
                <w:color w:val="000000"/>
                <w:sz w:val="16"/>
                <w:szCs w:val="16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Составлять </w:t>
            </w:r>
            <w:r w:rsidRPr="00E13C71">
              <w:rPr>
                <w:color w:val="000000"/>
                <w:sz w:val="16"/>
                <w:szCs w:val="16"/>
              </w:rPr>
              <w:t>таблицу «Основные сосло</w:t>
            </w:r>
            <w:r w:rsidRPr="00E13C71">
              <w:rPr>
                <w:color w:val="000000"/>
                <w:sz w:val="16"/>
                <w:szCs w:val="16"/>
              </w:rPr>
              <w:softHyphen/>
              <w:t>вия в России ХVI в.» и использовать её данные для характеристики изменений в социальной структуре общества.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Анализировать </w:t>
            </w:r>
            <w:r w:rsidRPr="00E13C71">
              <w:rPr>
                <w:color w:val="000000"/>
                <w:sz w:val="16"/>
                <w:szCs w:val="16"/>
              </w:rPr>
              <w:t>отрывки из законодательных документов XVI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 </w:t>
            </w:r>
            <w:r w:rsidRPr="00E13C71">
              <w:rPr>
                <w:color w:val="000000"/>
                <w:sz w:val="16"/>
                <w:szCs w:val="16"/>
              </w:rPr>
              <w:t>смысл понятий «служилые и тяглые»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27-31.01</w:t>
            </w:r>
          </w:p>
          <w:p w:rsidR="00A30528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термины, изученные в теме.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называть главные события, ос</w:t>
            </w:r>
            <w:r w:rsidRPr="00E13C71">
              <w:rPr>
                <w:color w:val="000000"/>
                <w:sz w:val="16"/>
                <w:szCs w:val="16"/>
              </w:rPr>
              <w:softHyphen/>
              <w:t>новные достижения истории и культуры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в том числе во внутрен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нем плане.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</w:t>
            </w:r>
            <w:r w:rsidRPr="00E13C71">
              <w:rPr>
                <w:color w:val="000000"/>
                <w:sz w:val="16"/>
                <w:szCs w:val="16"/>
              </w:rPr>
              <w:softHyphen/>
              <w:t xml:space="preserve">пользуют </w:t>
            </w:r>
            <w:r w:rsidRPr="00E13C71">
              <w:rPr>
                <w:color w:val="000000"/>
                <w:sz w:val="16"/>
                <w:szCs w:val="16"/>
              </w:rPr>
              <w:lastRenderedPageBreak/>
              <w:t>речевые средства для эф</w:t>
            </w:r>
            <w:r w:rsidRPr="00E13C71">
              <w:rPr>
                <w:color w:val="000000"/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3-7.02</w:t>
            </w:r>
          </w:p>
          <w:p w:rsidR="00A30528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 определять термины, изученные в главе «Россия в конце XVI вв.». Получат возможность научиться: называть главные события, ос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новные достижения истории и культуры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оценивают правильность выполнения действия.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самостоятельно выделяют и формулируют познава</w:t>
            </w:r>
            <w:r w:rsidRPr="00E13C71">
              <w:rPr>
                <w:color w:val="000000"/>
                <w:sz w:val="16"/>
                <w:szCs w:val="16"/>
              </w:rPr>
              <w:softHyphen/>
              <w:t>тельную цель, используют общие приёмы решения поставленных задач.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 </w:t>
            </w:r>
            <w:proofErr w:type="spellStart"/>
            <w:r w:rsidRPr="00E13C71">
              <w:rPr>
                <w:color w:val="000000"/>
                <w:sz w:val="16"/>
                <w:szCs w:val="16"/>
              </w:rPr>
              <w:t>участвют</w:t>
            </w:r>
            <w:proofErr w:type="spellEnd"/>
            <w:r w:rsidRPr="00E13C71">
              <w:rPr>
                <w:color w:val="000000"/>
                <w:sz w:val="16"/>
                <w:szCs w:val="16"/>
              </w:rPr>
              <w:t xml:space="preserve"> в кол</w:t>
            </w:r>
            <w:r w:rsidRPr="00E13C71">
              <w:rPr>
                <w:color w:val="000000"/>
                <w:sz w:val="16"/>
                <w:szCs w:val="16"/>
              </w:rPr>
              <w:softHyphen/>
              <w:t>лективном обсуждении проблем, проявляют активность во взаимо</w:t>
            </w:r>
            <w:r w:rsidRPr="00E13C71">
              <w:rPr>
                <w:color w:val="000000"/>
                <w:sz w:val="16"/>
                <w:szCs w:val="16"/>
              </w:rPr>
              <w:softHyphen/>
              <w:t>действии для решения коммуника</w:t>
            </w:r>
            <w:r w:rsidRPr="00E13C71">
              <w:rPr>
                <w:color w:val="000000"/>
                <w:sz w:val="16"/>
                <w:szCs w:val="16"/>
              </w:rPr>
              <w:softHyphen/>
              <w:t>тивных и познавательных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Проявляют доб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 xml:space="preserve">рожелательность и эмоционально- </w:t>
            </w:r>
            <w:proofErr w:type="spell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нравстве</w:t>
            </w:r>
            <w:proofErr w:type="spell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иную отзывчивость, </w:t>
            </w:r>
            <w:proofErr w:type="spell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эмпатию</w:t>
            </w:r>
            <w:proofErr w:type="spell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как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нимание чувств других людей и сопережива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ние им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Систематизировать </w:t>
            </w:r>
            <w:r w:rsidRPr="00E13C71">
              <w:rPr>
                <w:color w:val="000000"/>
                <w:sz w:val="16"/>
                <w:szCs w:val="16"/>
              </w:rPr>
              <w:t>исторический ма</w:t>
            </w:r>
            <w:r w:rsidRPr="00E13C71">
              <w:rPr>
                <w:color w:val="000000"/>
                <w:sz w:val="16"/>
                <w:szCs w:val="16"/>
              </w:rPr>
              <w:softHyphen/>
              <w:t>териал по изученному периоду.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общие черты и осо</w:t>
            </w:r>
            <w:r w:rsidRPr="00E13C71">
              <w:rPr>
                <w:color w:val="000000"/>
                <w:sz w:val="16"/>
                <w:szCs w:val="16"/>
              </w:rPr>
              <w:softHyphen/>
              <w:t>бенности процесса образования единых государств на Руси и в Западной Европе.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Систематизировать </w:t>
            </w:r>
            <w:r w:rsidRPr="00E13C71">
              <w:rPr>
                <w:color w:val="000000"/>
                <w:sz w:val="16"/>
                <w:szCs w:val="16"/>
              </w:rPr>
              <w:t>исторический ма</w:t>
            </w:r>
            <w:r w:rsidRPr="00E13C71">
              <w:rPr>
                <w:color w:val="000000"/>
                <w:sz w:val="16"/>
                <w:szCs w:val="16"/>
              </w:rPr>
              <w:softHyphen/>
              <w:t>териал по изученному периоду.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общие черты и осо</w:t>
            </w:r>
            <w:r w:rsidRPr="00E13C71">
              <w:rPr>
                <w:color w:val="000000"/>
                <w:sz w:val="16"/>
                <w:szCs w:val="16"/>
              </w:rPr>
              <w:softHyphen/>
              <w:t>бенности развития XVI в. в России и государств Западной Европы.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Высказывать </w:t>
            </w:r>
            <w:r w:rsidRPr="00E13C71">
              <w:rPr>
                <w:color w:val="000000"/>
                <w:sz w:val="16"/>
                <w:szCs w:val="16"/>
              </w:rPr>
              <w:t>суждения о значении наследия XVI в. для современного общества.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Выполнять </w:t>
            </w:r>
            <w:r w:rsidRPr="00E13C71">
              <w:rPr>
                <w:color w:val="000000"/>
                <w:sz w:val="16"/>
                <w:szCs w:val="16"/>
              </w:rPr>
              <w:t>тестовые контрольные за</w:t>
            </w:r>
            <w:r w:rsidRPr="00E13C71">
              <w:rPr>
                <w:color w:val="000000"/>
                <w:sz w:val="16"/>
                <w:szCs w:val="16"/>
              </w:rPr>
              <w:softHyphen/>
              <w:t>дания по истории России XVI вв. по образцу ОГЭ (в упрощённом варианте)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  <w:p w:rsidR="00A30528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 определять термины: патриарх, церковная реформа, раскол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gram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Получат</w:t>
            </w:r>
            <w:proofErr w:type="gram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возможность научиться: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ставят учебную за</w:t>
            </w:r>
            <w:r w:rsidRPr="00E13C71">
              <w:rPr>
                <w:color w:val="000000"/>
                <w:sz w:val="16"/>
                <w:szCs w:val="16"/>
              </w:rPr>
              <w:softHyphen/>
              <w:t>дачу, определяют последователь</w:t>
            </w:r>
            <w:r w:rsidRPr="00E13C71">
              <w:rPr>
                <w:color w:val="000000"/>
                <w:sz w:val="16"/>
                <w:szCs w:val="16"/>
              </w:rPr>
              <w:softHyphen/>
              <w:t>ность промежуточных целей с учё</w:t>
            </w:r>
            <w:r w:rsidRPr="00E13C71">
              <w:rPr>
                <w:color w:val="000000"/>
                <w:sz w:val="16"/>
                <w:szCs w:val="16"/>
              </w:rPr>
              <w:softHyphen/>
              <w:t>том конечного результата, состав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ляют план и алгоритм действий.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самостоятельно выделяют и формулируют познава</w:t>
            </w:r>
            <w:r w:rsidRPr="00E13C71">
              <w:rPr>
                <w:color w:val="000000"/>
                <w:sz w:val="16"/>
                <w:szCs w:val="16"/>
              </w:rPr>
              <w:softHyphen/>
              <w:t>тельную цель, используют общие приёмы решения задач.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допускают возможность различных точек зре</w:t>
            </w:r>
            <w:r w:rsidRPr="00E13C71">
              <w:rPr>
                <w:color w:val="000000"/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Проявляют </w:t>
            </w:r>
            <w:proofErr w:type="spell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эмпатию</w:t>
            </w:r>
            <w:proofErr w:type="spell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Раскрывать</w:t>
            </w:r>
            <w:r w:rsidRPr="00E13C71">
              <w:rPr>
                <w:color w:val="000000"/>
                <w:sz w:val="16"/>
                <w:szCs w:val="16"/>
              </w:rPr>
              <w:t> роль православной церкви в становлении российской государствен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ности.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взаимоотношения церкви с великокняжеской властью.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E13C71">
              <w:rPr>
                <w:color w:val="000000"/>
                <w:sz w:val="16"/>
                <w:szCs w:val="16"/>
              </w:rPr>
              <w:t>значение выражения «Москва — Третий Рим».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Приводить</w:t>
            </w:r>
            <w:r w:rsidRPr="00E13C71">
              <w:rPr>
                <w:color w:val="000000"/>
                <w:sz w:val="16"/>
                <w:szCs w:val="16"/>
              </w:rPr>
              <w:t xml:space="preserve"> оценки роли выдающихся религиозных деятелей (Иосиф Волоцкий, Нил </w:t>
            </w:r>
            <w:proofErr w:type="spellStart"/>
            <w:r w:rsidRPr="00E13C71">
              <w:rPr>
                <w:color w:val="000000"/>
                <w:sz w:val="16"/>
                <w:szCs w:val="16"/>
              </w:rPr>
              <w:t>Сорский</w:t>
            </w:r>
            <w:proofErr w:type="spellEnd"/>
            <w:r w:rsidRPr="00E13C71">
              <w:rPr>
                <w:color w:val="000000"/>
                <w:sz w:val="16"/>
                <w:szCs w:val="16"/>
              </w:rPr>
              <w:t>) в истории Московской Руси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A30528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Повторительно-обобщающий урок по теме «Россия в 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в»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в том числе во внутрен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нем плане.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</w:t>
            </w:r>
            <w:r w:rsidRPr="00E13C71">
              <w:rPr>
                <w:color w:val="000000"/>
                <w:sz w:val="16"/>
                <w:szCs w:val="16"/>
              </w:rPr>
              <w:softHyphen/>
              <w:t>пользуют речевые средства для эф</w:t>
            </w:r>
            <w:r w:rsidRPr="00E13C71">
              <w:rPr>
                <w:color w:val="000000"/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 xml:space="preserve">мость учения, выраженную в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15735" w:type="dxa"/>
            <w:gridSpan w:val="8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«Смутное время. Россия при первых Романовых»</w:t>
            </w: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Внешнеполитические свя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зи России с Европой и Азией в кон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це XVI -н. XVII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заповедные лета, сыск, Земский Собор.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t>научиться:анализировать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исторические документы, давать оценку внутренней и внешней политики Б.Годунова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Познавательные: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самостоятельно выделяют и формулируют познавательную цель.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Коммуникативные: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Регулятивные: 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Активизировать </w:t>
            </w:r>
            <w:r w:rsidRPr="00E13C71">
              <w:rPr>
                <w:color w:val="000000"/>
                <w:sz w:val="16"/>
                <w:szCs w:val="16"/>
              </w:rPr>
              <w:t>знания по курсу исто</w:t>
            </w:r>
            <w:r w:rsidRPr="00E13C71">
              <w:rPr>
                <w:color w:val="000000"/>
                <w:sz w:val="16"/>
                <w:szCs w:val="16"/>
              </w:rPr>
              <w:softHyphen/>
              <w:t>рии России с древнейших времён до конца XVI 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Планировать </w:t>
            </w:r>
            <w:r w:rsidRPr="00E13C71">
              <w:rPr>
                <w:color w:val="000000"/>
                <w:sz w:val="16"/>
                <w:szCs w:val="16"/>
              </w:rPr>
              <w:t>деятельность по изуче</w:t>
            </w:r>
            <w:r w:rsidRPr="00E13C71">
              <w:rPr>
                <w:color w:val="000000"/>
                <w:sz w:val="16"/>
                <w:szCs w:val="16"/>
              </w:rPr>
              <w:softHyphen/>
              <w:t>нию истории России XVII-XVIII вв.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источники по рос</w:t>
            </w:r>
            <w:r w:rsidRPr="00E13C71">
              <w:rPr>
                <w:color w:val="000000"/>
                <w:sz w:val="16"/>
                <w:szCs w:val="16"/>
              </w:rPr>
              <w:softHyphen/>
              <w:t>сийской истории XVII-XVIII столетий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Раскрывать, </w:t>
            </w:r>
            <w:r w:rsidRPr="00E13C71">
              <w:rPr>
                <w:color w:val="000000"/>
                <w:sz w:val="16"/>
                <w:szCs w:val="16"/>
              </w:rPr>
              <w:t>какие противоречия су</w:t>
            </w:r>
            <w:r w:rsidRPr="00E13C71">
              <w:rPr>
                <w:color w:val="000000"/>
                <w:sz w:val="16"/>
                <w:szCs w:val="16"/>
              </w:rPr>
              <w:softHyphen/>
              <w:t>ществовали в русском обществе в конце XVI 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 </w:t>
            </w:r>
            <w:r w:rsidRPr="00E13C71">
              <w:rPr>
                <w:color w:val="000000"/>
                <w:sz w:val="16"/>
                <w:szCs w:val="16"/>
              </w:rPr>
              <w:t>смысл понятия заповедные лета.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личность и деятель</w:t>
            </w:r>
            <w:r w:rsidRPr="00E13C71">
              <w:rPr>
                <w:color w:val="000000"/>
                <w:sz w:val="16"/>
                <w:szCs w:val="16"/>
              </w:rPr>
              <w:softHyphen/>
              <w:t>ность Бориса Годунова и</w:t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E13C71">
              <w:rPr>
                <w:color w:val="000000"/>
                <w:sz w:val="16"/>
                <w:szCs w:val="16"/>
              </w:rPr>
              <w:t>давать оценку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2-6.03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смута, казачество, кормовые деньги, тушинский вор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анализировать исторические документы, давать оценку внутренней и внешней политики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задач.</w:t>
            </w:r>
            <w:r w:rsidRPr="00E13C71">
              <w:rPr>
                <w:color w:val="000000"/>
                <w:sz w:val="16"/>
                <w:szCs w:val="16"/>
              </w:rPr>
              <w:br/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> смысл понятий Смута, самозванец, интервенция.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Раскрывать</w:t>
            </w:r>
            <w:r w:rsidRPr="00E13C71">
              <w:rPr>
                <w:color w:val="000000"/>
                <w:sz w:val="16"/>
                <w:szCs w:val="16"/>
              </w:rPr>
              <w:t>, в чем заключались причины Смуты.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Показывать</w:t>
            </w:r>
            <w:r w:rsidRPr="00E13C71">
              <w:rPr>
                <w:color w:val="000000"/>
                <w:sz w:val="16"/>
                <w:szCs w:val="16"/>
              </w:rPr>
              <w:t> на исторической карте направления походов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Лжедмитрия I и Лжедмитрия II, отрядов под предводительством И. </w:t>
            </w:r>
            <w:proofErr w:type="spellStart"/>
            <w:r w:rsidRPr="00E13C71">
              <w:rPr>
                <w:color w:val="000000"/>
                <w:sz w:val="16"/>
                <w:szCs w:val="16"/>
              </w:rPr>
              <w:t>Болотникова</w:t>
            </w:r>
            <w:proofErr w:type="spellEnd"/>
            <w:r w:rsidRPr="00E13C71">
              <w:rPr>
                <w:color w:val="000000"/>
                <w:sz w:val="16"/>
                <w:szCs w:val="16"/>
              </w:rPr>
              <w:t>, польских и шведских интервентов.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Систематизировать </w:t>
            </w:r>
            <w:r w:rsidRPr="00E13C71">
              <w:rPr>
                <w:color w:val="000000"/>
                <w:sz w:val="16"/>
                <w:szCs w:val="16"/>
              </w:rPr>
              <w:t>исторический ма</w:t>
            </w:r>
            <w:r w:rsidRPr="00E13C71">
              <w:rPr>
                <w:color w:val="000000"/>
                <w:sz w:val="16"/>
                <w:szCs w:val="16"/>
              </w:rPr>
              <w:softHyphen/>
              <w:t>териал в хронологической таблице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«Смутное время в России».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Рассказывать</w:t>
            </w:r>
            <w:r w:rsidRPr="00E13C71">
              <w:rPr>
                <w:color w:val="000000"/>
                <w:sz w:val="16"/>
                <w:szCs w:val="16"/>
              </w:rPr>
              <w:t> о положении людей раз</w:t>
            </w:r>
            <w:r w:rsidRPr="00E13C71">
              <w:rPr>
                <w:color w:val="000000"/>
                <w:sz w:val="16"/>
                <w:szCs w:val="16"/>
              </w:rPr>
              <w:softHyphen/>
              <w:t>ных сословий в годы Смуты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10-13.03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Окончание Смутного вре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ополчение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Получат возможность научиться: определять особенности Земского собора 1613г.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самостоятельно создают алгоритмы деятельности при решении проблем различного характера.</w:t>
            </w:r>
            <w:r w:rsidRPr="00E13C71">
              <w:rPr>
                <w:color w:val="000000"/>
                <w:sz w:val="16"/>
                <w:szCs w:val="16"/>
              </w:rPr>
              <w:br/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Показывать </w:t>
            </w:r>
            <w:r w:rsidRPr="00E13C71">
              <w:rPr>
                <w:color w:val="000000"/>
                <w:sz w:val="16"/>
                <w:szCs w:val="16"/>
              </w:rPr>
              <w:t>на исторической карте направления движения отрядов Первого и Второго ополчении.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Продолжить систематизацию </w:t>
            </w:r>
            <w:r w:rsidRPr="00E13C71">
              <w:rPr>
                <w:color w:val="000000"/>
                <w:sz w:val="16"/>
                <w:szCs w:val="16"/>
              </w:rPr>
              <w:t>исторического материала в хронологической таблице «Смутное время в России»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Высказывать </w:t>
            </w:r>
            <w:r w:rsidRPr="00E13C71">
              <w:rPr>
                <w:color w:val="000000"/>
                <w:sz w:val="16"/>
                <w:szCs w:val="16"/>
              </w:rPr>
              <w:t xml:space="preserve">и </w:t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обосновывать </w:t>
            </w:r>
            <w:r w:rsidRPr="00E13C71">
              <w:rPr>
                <w:color w:val="000000"/>
                <w:sz w:val="16"/>
                <w:szCs w:val="16"/>
              </w:rPr>
              <w:t>оценку действий участников ополчении.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последствия Смуты для Российского государства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16-20.03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научиться: давать общую характеристику экономического развития России, </w:t>
            </w:r>
            <w:r w:rsidRPr="00E13C71">
              <w:rPr>
                <w:color w:val="000000"/>
                <w:sz w:val="16"/>
                <w:szCs w:val="16"/>
              </w:rPr>
              <w:lastRenderedPageBreak/>
              <w:t>характеризовать особенности развития экономики в данный период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lastRenderedPageBreak/>
              <w:t>Познавательные: </w:t>
            </w:r>
            <w:r w:rsidRPr="00E13C71">
              <w:rPr>
                <w:color w:val="000000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E13C71">
              <w:rPr>
                <w:color w:val="000000"/>
                <w:sz w:val="16"/>
                <w:szCs w:val="16"/>
              </w:rPr>
              <w:br/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 xml:space="preserve"> принимают и сохраняют </w:t>
            </w:r>
            <w:r w:rsidRPr="00E13C71">
              <w:rPr>
                <w:color w:val="000000"/>
                <w:sz w:val="16"/>
                <w:szCs w:val="16"/>
              </w:rPr>
              <w:lastRenderedPageBreak/>
              <w:t>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Использовать </w:t>
            </w:r>
            <w:r w:rsidRPr="00E13C71">
              <w:rPr>
                <w:color w:val="000000"/>
                <w:sz w:val="16"/>
                <w:szCs w:val="16"/>
              </w:rPr>
              <w:t>информацию исторических карт при рассмотрении экономического развития России в XVII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Объяснять </w:t>
            </w:r>
            <w:r w:rsidRPr="00E13C71">
              <w:rPr>
                <w:color w:val="000000"/>
                <w:sz w:val="16"/>
                <w:szCs w:val="16"/>
              </w:rPr>
              <w:t>значение понятий мелкотоварное производство, мануфактура, всероссийский рынок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Обсуждать </w:t>
            </w:r>
            <w:r w:rsidRPr="00E13C71">
              <w:rPr>
                <w:color w:val="000000"/>
                <w:sz w:val="16"/>
                <w:szCs w:val="16"/>
              </w:rPr>
              <w:t>причины и последствия новых явлений в экономике России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Россия при первых Рома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самодержавие, крепостничество, приказы, уложение, волость.</w:t>
            </w:r>
            <w:r w:rsidRPr="00E13C71">
              <w:rPr>
                <w:color w:val="000000"/>
                <w:sz w:val="16"/>
                <w:szCs w:val="16"/>
              </w:rPr>
              <w:br/>
              <w:t>Получат возможность научиться: характеризовать особенности сословно-представительной монархии, извлекать полезную информацию из исторического источника.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 </w:t>
            </w:r>
            <w:r w:rsidRPr="00E13C71">
              <w:rPr>
                <w:color w:val="000000"/>
                <w:sz w:val="16"/>
                <w:szCs w:val="16"/>
              </w:rPr>
              <w:t>смысл понятия </w:t>
            </w:r>
            <w:proofErr w:type="gramStart"/>
            <w:r w:rsidRPr="00E13C71">
              <w:rPr>
                <w:color w:val="000000"/>
                <w:sz w:val="16"/>
                <w:szCs w:val="16"/>
              </w:rPr>
              <w:t>абсолютизм(</w:t>
            </w:r>
            <w:proofErr w:type="gramEnd"/>
            <w:r w:rsidRPr="00E13C71">
              <w:rPr>
                <w:color w:val="000000"/>
                <w:sz w:val="16"/>
                <w:szCs w:val="16"/>
              </w:rPr>
              <w:t>с привлечением знаний из курса всеоб</w:t>
            </w:r>
            <w:r w:rsidRPr="00E13C71">
              <w:rPr>
                <w:color w:val="000000"/>
                <w:sz w:val="16"/>
                <w:szCs w:val="16"/>
              </w:rPr>
              <w:softHyphen/>
              <w:t>щей истории).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Анализировать </w:t>
            </w:r>
            <w:r w:rsidRPr="00E13C71">
              <w:rPr>
                <w:color w:val="000000"/>
                <w:sz w:val="16"/>
                <w:szCs w:val="16"/>
              </w:rPr>
              <w:t>отрывки из Соборного уложения 1649 г. и использовать их для характеристики политического устройства России.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Разъяснять</w:t>
            </w:r>
            <w:r w:rsidRPr="00E13C71">
              <w:rPr>
                <w:color w:val="000000"/>
                <w:sz w:val="16"/>
                <w:szCs w:val="16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личность и деятель</w:t>
            </w:r>
            <w:r w:rsidRPr="00E13C71">
              <w:rPr>
                <w:color w:val="000000"/>
                <w:sz w:val="16"/>
                <w:szCs w:val="16"/>
              </w:rPr>
              <w:softHyphen/>
              <w:t>ность царя Алексея Михайловича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6-10.04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Научатся 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t>подати,белая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слобода, митрополит, епископы, казаки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 </w:t>
            </w:r>
            <w:r w:rsidRPr="00E13C71">
              <w:rPr>
                <w:color w:val="000000"/>
                <w:sz w:val="16"/>
                <w:szCs w:val="16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используют речевые средства для эффективного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Составлять </w:t>
            </w:r>
            <w:r w:rsidRPr="00E13C71">
              <w:rPr>
                <w:color w:val="000000"/>
                <w:sz w:val="16"/>
                <w:szCs w:val="16"/>
              </w:rPr>
              <w:t>таблицу «Основные сосло</w:t>
            </w:r>
            <w:r w:rsidRPr="00E13C71">
              <w:rPr>
                <w:color w:val="000000"/>
                <w:sz w:val="16"/>
                <w:szCs w:val="16"/>
              </w:rPr>
              <w:softHyphen/>
              <w:t>вия в России ХVII в.» и использовать её данные для характеристики изменений в социальной структуре общества.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Анализировать </w:t>
            </w:r>
            <w:r w:rsidRPr="00E13C71">
              <w:rPr>
                <w:color w:val="000000"/>
                <w:sz w:val="16"/>
                <w:szCs w:val="16"/>
              </w:rPr>
              <w:t>отрывки из Соборного уло</w:t>
            </w:r>
            <w:r w:rsidRPr="00E13C71">
              <w:rPr>
                <w:color w:val="000000"/>
                <w:sz w:val="16"/>
                <w:szCs w:val="16"/>
              </w:rPr>
              <w:softHyphen/>
              <w:t>жения 1649 г. при рассмотрении вопроса об окончательном закрепощении крестьян.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 </w:t>
            </w:r>
            <w:r w:rsidRPr="00E13C71">
              <w:rPr>
                <w:color w:val="000000"/>
                <w:sz w:val="16"/>
                <w:szCs w:val="16"/>
              </w:rPr>
              <w:t>смысл понятий крепостное право, белые слободы, черносошные крестьяне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13-17.04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Научатся определять термины: </w:t>
            </w:r>
            <w:proofErr w:type="spellStart"/>
            <w:r w:rsidRPr="00E13C71">
              <w:rPr>
                <w:color w:val="000000"/>
                <w:sz w:val="16"/>
                <w:szCs w:val="16"/>
              </w:rPr>
              <w:t>бунташный</w:t>
            </w:r>
            <w:proofErr w:type="spellEnd"/>
            <w:r w:rsidRPr="00E13C71">
              <w:rPr>
                <w:color w:val="000000"/>
                <w:sz w:val="16"/>
                <w:szCs w:val="16"/>
              </w:rPr>
              <w:t xml:space="preserve"> век, </w:t>
            </w:r>
            <w:proofErr w:type="spellStart"/>
            <w:r w:rsidRPr="00E13C71">
              <w:rPr>
                <w:color w:val="000000"/>
                <w:sz w:val="16"/>
                <w:szCs w:val="16"/>
              </w:rPr>
              <w:t>Соловецкое</w:t>
            </w:r>
            <w:proofErr w:type="spellEnd"/>
            <w:r w:rsidRPr="00E13C71">
              <w:rPr>
                <w:color w:val="000000"/>
                <w:sz w:val="16"/>
                <w:szCs w:val="16"/>
              </w:rPr>
              <w:t xml:space="preserve"> сидение, крестьянская война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t>научиться:называть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основные этапы и события Крестьянской войны, сравнивать социальные движения, давать оценку личности С.Разина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эмпатию</w:t>
            </w:r>
            <w:proofErr w:type="spell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как понимание чувств других людей и сопереживание им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Показывать </w:t>
            </w:r>
            <w:r w:rsidRPr="00E13C71">
              <w:rPr>
                <w:color w:val="000000"/>
                <w:sz w:val="16"/>
                <w:szCs w:val="16"/>
              </w:rPr>
              <w:t>территории и </w:t>
            </w: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масштабы народных движений, используя историческую карту.</w:t>
            </w:r>
          </w:p>
          <w:p w:rsidR="002C76CE" w:rsidRPr="00E13C71" w:rsidRDefault="002C76CE" w:rsidP="002C76CE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>причины и последствия народных движений в России ХVII в.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Систематизировать 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исторический материал в форме таблицы «Народные движения в России ХVII века»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20-24.04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геополитика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E13C71">
              <w:rPr>
                <w:color w:val="000000"/>
                <w:sz w:val="16"/>
                <w:szCs w:val="16"/>
              </w:rPr>
              <w:t>историческую карту для характеристики геополитического поло</w:t>
            </w:r>
            <w:r w:rsidRPr="00E13C71">
              <w:rPr>
                <w:color w:val="000000"/>
                <w:sz w:val="16"/>
                <w:szCs w:val="16"/>
              </w:rPr>
              <w:softHyphen/>
              <w:t>жения России в XVII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Показывать</w:t>
            </w:r>
            <w:r w:rsidRPr="00E13C71">
              <w:rPr>
                <w:color w:val="000000"/>
                <w:sz w:val="16"/>
                <w:szCs w:val="16"/>
              </w:rPr>
              <w:t> на карте территорию Рос</w:t>
            </w:r>
            <w:r w:rsidRPr="00E13C71">
              <w:rPr>
                <w:color w:val="000000"/>
                <w:sz w:val="16"/>
                <w:szCs w:val="16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>, в чём заключались цели и результаты внешней политики России в XVII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>причины и последствия внешней политики России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27-30.04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рукой» российско</w:t>
            </w:r>
            <w:r w:rsidRPr="00E13C7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государя: вхождение Украины в состав России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голытьба, реестровые казаки, Рада, гетман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E13C71">
              <w:rPr>
                <w:color w:val="000000"/>
                <w:sz w:val="16"/>
                <w:szCs w:val="16"/>
              </w:rPr>
              <w:t>научиться:определять</w:t>
            </w:r>
            <w:proofErr w:type="spellEnd"/>
            <w:proofErr w:type="gramEnd"/>
            <w:r w:rsidRPr="00E13C71">
              <w:rPr>
                <w:color w:val="000000"/>
                <w:sz w:val="16"/>
                <w:szCs w:val="16"/>
              </w:rPr>
              <w:t xml:space="preserve"> основные направления внешней политики, работать с картой.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выбирают наиболее эффективные способы решения задач, контролируют и оценивают процесс и результат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адекватно воспринимают предложение и оценку учителей, товарищей, родителей и других людей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Использовать </w:t>
            </w:r>
            <w:r w:rsidRPr="00E13C71">
              <w:rPr>
                <w:color w:val="000000"/>
                <w:sz w:val="16"/>
                <w:szCs w:val="16"/>
              </w:rPr>
              <w:t>историческую карту для характеристики геополитического поло</w:t>
            </w:r>
            <w:r w:rsidRPr="00E13C71">
              <w:rPr>
                <w:color w:val="000000"/>
                <w:sz w:val="16"/>
                <w:szCs w:val="16"/>
              </w:rPr>
              <w:softHyphen/>
              <w:t>жения России в XVII 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Показывать</w:t>
            </w:r>
            <w:r w:rsidRPr="00E13C71">
              <w:rPr>
                <w:color w:val="000000"/>
                <w:sz w:val="16"/>
                <w:szCs w:val="16"/>
              </w:rPr>
              <w:t> на карте территорию Рос</w:t>
            </w:r>
            <w:r w:rsidRPr="00E13C71">
              <w:rPr>
                <w:color w:val="000000"/>
                <w:sz w:val="16"/>
                <w:szCs w:val="16"/>
              </w:rPr>
              <w:softHyphen/>
              <w:t>сии и области, присоединённые к ней в ХVII в.; ход войн и направления военных походов.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>, в чём заключались цели и результаты внешней политики России в XVII в.</w:t>
            </w:r>
          </w:p>
          <w:p w:rsidR="002C76CE" w:rsidRPr="00E13C71" w:rsidRDefault="002C76CE" w:rsidP="00FB26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>причины и последствия присоединения Украины к России, осво</w:t>
            </w:r>
            <w:r w:rsidRPr="00E13C71">
              <w:rPr>
                <w:color w:val="000000"/>
                <w:sz w:val="16"/>
                <w:szCs w:val="16"/>
              </w:rPr>
              <w:softHyphen/>
              <w:t>ения Сибири.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4-8.05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православная цер</w:t>
            </w:r>
            <w:r w:rsidRPr="00E13C7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ковь в XVII в. Реформа патриарха Никона и раскол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 определять термины: патриарх, церковная реформа, раскол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</w:r>
            <w:proofErr w:type="gram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Получат</w:t>
            </w:r>
            <w:proofErr w:type="gram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возможность научиться: 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используют знаково-символические средства, в том числе модели и схемы, для решения познавательных задач.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 </w:t>
            </w:r>
            <w:r w:rsidRPr="00E13C71">
              <w:rPr>
                <w:color w:val="000000"/>
                <w:sz w:val="16"/>
                <w:szCs w:val="16"/>
              </w:rPr>
              <w:t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Проявляют </w:t>
            </w:r>
            <w:proofErr w:type="spell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эмпатию</w:t>
            </w:r>
            <w:proofErr w:type="spell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> смысл понятий церковный раскол, старообрядцы.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>сущность конфликта «свя</w:t>
            </w:r>
            <w:r w:rsidRPr="00E13C71">
              <w:rPr>
                <w:color w:val="000000"/>
                <w:sz w:val="16"/>
                <w:szCs w:val="16"/>
              </w:rPr>
              <w:softHyphen/>
              <w:t>щенства» и «царства», причины и послед</w:t>
            </w:r>
            <w:r w:rsidRPr="00E13C71">
              <w:rPr>
                <w:color w:val="000000"/>
                <w:sz w:val="16"/>
                <w:szCs w:val="16"/>
              </w:rPr>
              <w:softHyphen/>
              <w:t>ствия раскола.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позиции патриарха Никона и протопопа Аввакума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4-8.05</w:t>
            </w:r>
          </w:p>
          <w:p w:rsidR="00DC1585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12-15.05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путешественники и первопроходцы XVII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 определять термины: этнос, нация, народность, племя, род.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  <w:t>Получат возможность научиться: характеризовать особенности вновь открытых земель, понимать культуру и быт народов Сибири и Дальнего Востока, извлекать полезную информацию из исторического источника.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 xml:space="preserve"> смысл понятий ясак, рухлядь и </w:t>
            </w:r>
            <w:proofErr w:type="gramStart"/>
            <w:r w:rsidRPr="00E13C71">
              <w:rPr>
                <w:color w:val="000000"/>
                <w:sz w:val="16"/>
                <w:szCs w:val="16"/>
              </w:rPr>
              <w:t>т.д..</w:t>
            </w:r>
            <w:proofErr w:type="gramEnd"/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>сущность географических открытий.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особенности русской колонизации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12-15.05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народов России в XVII в.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pStyle w:val="a4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color w:val="000000"/>
                <w:sz w:val="16"/>
                <w:szCs w:val="16"/>
              </w:rPr>
              <w:t>Научатся определять термины: парсуна, изразцы, сатирические повести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Получат возможность научиться: сравнивать европейскую и российскую культуру, ориентироваться в жанрах русской </w:t>
            </w:r>
            <w:proofErr w:type="gram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литературы ,</w:t>
            </w:r>
            <w:proofErr w:type="gram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отличать архитектурные стили изучаемой эпохи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Познавательные: </w:t>
            </w:r>
            <w:r w:rsidRPr="00E13C71">
              <w:rPr>
                <w:color w:val="000000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Коммуникативные: </w:t>
            </w:r>
            <w:r w:rsidRPr="00E13C71">
              <w:rPr>
                <w:color w:val="000000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ставят учебные задачи на основе соотнесения того, что уже известно и усвоено, и того, что еще неизвестно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Объяснять</w:t>
            </w:r>
            <w:r w:rsidRPr="00E13C71">
              <w:rPr>
                <w:color w:val="000000"/>
                <w:sz w:val="16"/>
                <w:szCs w:val="16"/>
              </w:rPr>
              <w:t xml:space="preserve"> смысл понятий парсуна, </w:t>
            </w:r>
            <w:proofErr w:type="gramStart"/>
            <w:r w:rsidRPr="00E13C71">
              <w:rPr>
                <w:color w:val="000000"/>
                <w:sz w:val="16"/>
                <w:szCs w:val="16"/>
              </w:rPr>
              <w:t>вирши..</w:t>
            </w:r>
            <w:proofErr w:type="gramEnd"/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Раскрывать </w:t>
            </w:r>
            <w:r w:rsidRPr="00E13C71">
              <w:rPr>
                <w:color w:val="000000"/>
                <w:sz w:val="16"/>
                <w:szCs w:val="16"/>
              </w:rPr>
              <w:t xml:space="preserve">сущность </w:t>
            </w:r>
            <w:proofErr w:type="spellStart"/>
            <w:r w:rsidRPr="00E13C71">
              <w:rPr>
                <w:color w:val="000000"/>
                <w:sz w:val="16"/>
                <w:szCs w:val="16"/>
              </w:rPr>
              <w:t>нарышкинского</w:t>
            </w:r>
            <w:proofErr w:type="spellEnd"/>
            <w:r w:rsidRPr="00E13C71">
              <w:rPr>
                <w:color w:val="000000"/>
                <w:sz w:val="16"/>
                <w:szCs w:val="16"/>
              </w:rPr>
              <w:t xml:space="preserve"> барокко.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 xml:space="preserve">Характеризовать </w:t>
            </w:r>
            <w:r w:rsidRPr="00E13C71">
              <w:rPr>
                <w:color w:val="000000"/>
                <w:sz w:val="16"/>
                <w:szCs w:val="16"/>
              </w:rPr>
              <w:t>особенности русской культуры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18-22.05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«Смутное время. Россия при первых Романовых»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в том числе во внутрен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нем плане.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</w:t>
            </w:r>
            <w:r w:rsidRPr="00E13C71">
              <w:rPr>
                <w:color w:val="000000"/>
                <w:sz w:val="16"/>
                <w:szCs w:val="16"/>
              </w:rPr>
              <w:softHyphen/>
              <w:t>пользуют речевые средства для эф</w:t>
            </w:r>
            <w:r w:rsidRPr="00E13C71">
              <w:rPr>
                <w:color w:val="000000"/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</w:t>
            </w:r>
            <w:proofErr w:type="spellStart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познава</w:t>
            </w:r>
            <w:proofErr w:type="spellEnd"/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18-22.05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76CE" w:rsidRPr="00E13C71" w:rsidTr="00C01C74">
        <w:tc>
          <w:tcPr>
            <w:tcW w:w="492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46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 </w:t>
            </w:r>
            <w:r w:rsidRPr="00E13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13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2491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544" w:type="dxa"/>
          </w:tcPr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Регулятивные:</w:t>
            </w:r>
            <w:r w:rsidRPr="00E13C71">
              <w:rPr>
                <w:color w:val="000000"/>
                <w:sz w:val="16"/>
                <w:szCs w:val="16"/>
              </w:rPr>
              <w:t> планируют свои действия в соответствии с постав</w:t>
            </w:r>
            <w:r w:rsidRPr="00E13C71">
              <w:rPr>
                <w:color w:val="000000"/>
                <w:sz w:val="16"/>
                <w:szCs w:val="16"/>
              </w:rPr>
              <w:softHyphen/>
              <w:t>ленной задачей и условиями её ре</w:t>
            </w:r>
            <w:r w:rsidRPr="00E13C71">
              <w:rPr>
                <w:color w:val="000000"/>
                <w:sz w:val="16"/>
                <w:szCs w:val="16"/>
              </w:rPr>
              <w:softHyphen/>
              <w:t>ализации, в том числе во внутрен</w:t>
            </w:r>
            <w:r w:rsidRPr="00E13C71">
              <w:rPr>
                <w:color w:val="000000"/>
                <w:sz w:val="16"/>
                <w:szCs w:val="16"/>
              </w:rPr>
              <w:softHyphen/>
              <w:t>нем плане.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Познавательные:</w:t>
            </w:r>
            <w:r w:rsidRPr="00E13C71">
              <w:rPr>
                <w:color w:val="000000"/>
                <w:sz w:val="16"/>
                <w:szCs w:val="16"/>
              </w:rPr>
              <w:t> 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C76CE" w:rsidRPr="00E13C71" w:rsidRDefault="002C76CE" w:rsidP="002C76C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E13C71">
              <w:rPr>
                <w:b/>
                <w:bCs/>
                <w:color w:val="000000"/>
                <w:sz w:val="16"/>
                <w:szCs w:val="16"/>
              </w:rPr>
              <w:t>Коммуникативные:</w:t>
            </w:r>
            <w:r w:rsidRPr="00E13C71">
              <w:rPr>
                <w:color w:val="000000"/>
                <w:sz w:val="16"/>
                <w:szCs w:val="16"/>
              </w:rPr>
              <w:t> адекватно ис</w:t>
            </w:r>
            <w:r w:rsidRPr="00E13C71">
              <w:rPr>
                <w:color w:val="000000"/>
                <w:sz w:val="16"/>
                <w:szCs w:val="16"/>
              </w:rPr>
              <w:softHyphen/>
              <w:t>пользуют речевые средства для эф</w:t>
            </w:r>
            <w:r w:rsidRPr="00E13C71">
              <w:rPr>
                <w:color w:val="000000"/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3118" w:type="dxa"/>
          </w:tcPr>
          <w:p w:rsidR="002C76CE" w:rsidRPr="00E13C71" w:rsidRDefault="002C76CE" w:rsidP="002C76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Определяют внутреннюю 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зицию обучающе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гося на уровне положительного отношения к об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разовательному процессу, пони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мают необходи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E13C7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softHyphen/>
              <w:t>соба оценки знаний</w:t>
            </w:r>
          </w:p>
        </w:tc>
        <w:tc>
          <w:tcPr>
            <w:tcW w:w="894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C76CE" w:rsidRPr="00E13C71" w:rsidRDefault="00DC1585" w:rsidP="002C7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71">
              <w:rPr>
                <w:rFonts w:ascii="Times New Roman" w:hAnsi="Times New Roman" w:cs="Times New Roman"/>
                <w:sz w:val="24"/>
                <w:szCs w:val="24"/>
              </w:rPr>
              <w:t>25-29.05</w:t>
            </w:r>
          </w:p>
        </w:tc>
        <w:tc>
          <w:tcPr>
            <w:tcW w:w="1171" w:type="dxa"/>
          </w:tcPr>
          <w:p w:rsidR="002C76CE" w:rsidRPr="00E13C71" w:rsidRDefault="002C76CE" w:rsidP="002C76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C76CE" w:rsidRPr="00E13C71" w:rsidRDefault="002C76CE">
      <w:pPr>
        <w:rPr>
          <w:rFonts w:ascii="Times New Roman" w:hAnsi="Times New Roman" w:cs="Times New Roman"/>
        </w:rPr>
      </w:pPr>
    </w:p>
    <w:p w:rsidR="001D48A0" w:rsidRPr="00E13C71" w:rsidRDefault="001D48A0">
      <w:pPr>
        <w:rPr>
          <w:rFonts w:ascii="Times New Roman" w:hAnsi="Times New Roman" w:cs="Times New Roman"/>
        </w:rPr>
      </w:pPr>
    </w:p>
    <w:p w:rsidR="001D48A0" w:rsidRPr="00E13C71" w:rsidRDefault="001D48A0">
      <w:pPr>
        <w:rPr>
          <w:rFonts w:ascii="Times New Roman" w:hAnsi="Times New Roman" w:cs="Times New Roman"/>
        </w:rPr>
        <w:sectPr w:rsidR="001D48A0" w:rsidRPr="00E13C71" w:rsidSect="00C01C74">
          <w:pgSz w:w="16838" w:h="11906" w:orient="landscape"/>
          <w:pgMar w:top="709" w:right="425" w:bottom="567" w:left="567" w:header="709" w:footer="709" w:gutter="0"/>
          <w:cols w:space="708"/>
          <w:docGrid w:linePitch="360"/>
        </w:sectPr>
      </w:pPr>
    </w:p>
    <w:p w:rsidR="001D48A0" w:rsidRPr="00E13C71" w:rsidRDefault="001D48A0" w:rsidP="00E13C71">
      <w:pPr>
        <w:rPr>
          <w:rFonts w:ascii="Times New Roman" w:hAnsi="Times New Roman" w:cs="Times New Roman"/>
          <w:b/>
        </w:rPr>
      </w:pPr>
    </w:p>
    <w:sectPr w:rsidR="001D48A0" w:rsidRPr="00E13C71" w:rsidSect="001D48A0">
      <w:pgSz w:w="11906" w:h="16838"/>
      <w:pgMar w:top="425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1CF"/>
    <w:multiLevelType w:val="hybridMultilevel"/>
    <w:tmpl w:val="B386D306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926"/>
    <w:multiLevelType w:val="hybridMultilevel"/>
    <w:tmpl w:val="AE8491B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00DDC"/>
    <w:multiLevelType w:val="hybridMultilevel"/>
    <w:tmpl w:val="B7AE327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6365F"/>
    <w:multiLevelType w:val="hybridMultilevel"/>
    <w:tmpl w:val="10BECA7A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7FB3"/>
    <w:multiLevelType w:val="hybridMultilevel"/>
    <w:tmpl w:val="AFA002A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D0A1A01"/>
    <w:multiLevelType w:val="hybridMultilevel"/>
    <w:tmpl w:val="A6D4987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81CD9"/>
    <w:multiLevelType w:val="hybridMultilevel"/>
    <w:tmpl w:val="AB50B7BE"/>
    <w:lvl w:ilvl="0" w:tplc="A3E28C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12025"/>
    <w:multiLevelType w:val="hybridMultilevel"/>
    <w:tmpl w:val="C5B091F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74FA4"/>
    <w:multiLevelType w:val="hybridMultilevel"/>
    <w:tmpl w:val="0E52A03E"/>
    <w:lvl w:ilvl="0" w:tplc="45E02A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75F2E"/>
    <w:multiLevelType w:val="hybridMultilevel"/>
    <w:tmpl w:val="6D8ADB50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56178"/>
    <w:multiLevelType w:val="hybridMultilevel"/>
    <w:tmpl w:val="F73A15C6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834C8"/>
    <w:multiLevelType w:val="hybridMultilevel"/>
    <w:tmpl w:val="23607F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0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8C1"/>
    <w:rsid w:val="000D2A2A"/>
    <w:rsid w:val="001A4E70"/>
    <w:rsid w:val="001D48A0"/>
    <w:rsid w:val="002C76CE"/>
    <w:rsid w:val="003C41A1"/>
    <w:rsid w:val="004568C1"/>
    <w:rsid w:val="006254DA"/>
    <w:rsid w:val="006D22E3"/>
    <w:rsid w:val="00837625"/>
    <w:rsid w:val="00960620"/>
    <w:rsid w:val="00A30528"/>
    <w:rsid w:val="00AC1EE8"/>
    <w:rsid w:val="00B3326B"/>
    <w:rsid w:val="00B67839"/>
    <w:rsid w:val="00C01C74"/>
    <w:rsid w:val="00C50C20"/>
    <w:rsid w:val="00CE17C6"/>
    <w:rsid w:val="00CF0649"/>
    <w:rsid w:val="00DC1585"/>
    <w:rsid w:val="00E13C71"/>
    <w:rsid w:val="00F0540B"/>
    <w:rsid w:val="00F23DF0"/>
    <w:rsid w:val="00F848CE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CA6A-BA92-413A-BE45-ADC51F7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68C1"/>
  </w:style>
  <w:style w:type="table" w:styleId="a3">
    <w:name w:val="Table Grid"/>
    <w:basedOn w:val="a1"/>
    <w:uiPriority w:val="59"/>
    <w:rsid w:val="002C7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48A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13C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uiPriority w:val="34"/>
    <w:qFormat/>
    <w:rsid w:val="00E13C7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E1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3326B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B332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10763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</dc:creator>
  <cp:keywords/>
  <dc:description/>
  <cp:lastModifiedBy>1</cp:lastModifiedBy>
  <cp:revision>12</cp:revision>
  <cp:lastPrinted>2019-09-07T11:05:00Z</cp:lastPrinted>
  <dcterms:created xsi:type="dcterms:W3CDTF">2019-08-07T12:02:00Z</dcterms:created>
  <dcterms:modified xsi:type="dcterms:W3CDTF">2021-10-28T01:28:00Z</dcterms:modified>
</cp:coreProperties>
</file>